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0E" w:rsidRPr="00A73F1A" w:rsidRDefault="00584A0E">
      <w:pPr>
        <w:jc w:val="center"/>
        <w:rPr>
          <w:rFonts w:ascii="Verdana" w:hAnsi="Verdana" w:cs="Arial"/>
          <w:b/>
          <w:sz w:val="32"/>
          <w:lang w:val="en-CA"/>
        </w:rPr>
      </w:pPr>
    </w:p>
    <w:p w:rsidR="00584A0E" w:rsidRPr="00A73F1A" w:rsidRDefault="00584A0E">
      <w:pPr>
        <w:tabs>
          <w:tab w:val="left" w:pos="9840"/>
        </w:tabs>
        <w:rPr>
          <w:rFonts w:ascii="Verdana" w:hAnsi="Verdana" w:cs="Arial"/>
          <w:b/>
          <w:sz w:val="32"/>
          <w:lang w:val="en-CA"/>
        </w:rPr>
      </w:pPr>
      <w:r w:rsidRPr="00A73F1A">
        <w:rPr>
          <w:rFonts w:ascii="Verdana" w:hAnsi="Verdana" w:cs="Arial"/>
          <w:b/>
          <w:sz w:val="32"/>
          <w:lang w:val="en-CA"/>
        </w:rPr>
        <w:tab/>
      </w:r>
    </w:p>
    <w:p w:rsidR="00063D51" w:rsidRPr="000D77D8" w:rsidRDefault="00A25B57" w:rsidP="00155691">
      <w:pPr>
        <w:jc w:val="center"/>
        <w:rPr>
          <w:rFonts w:asciiTheme="minorHAnsi" w:hAnsiTheme="minorHAnsi"/>
          <w:b/>
          <w:sz w:val="60"/>
          <w:szCs w:val="60"/>
        </w:rPr>
      </w:pPr>
      <w:r>
        <w:rPr>
          <w:rFonts w:asciiTheme="minorHAnsi" w:hAnsiTheme="minorHAnsi"/>
          <w:b/>
          <w:sz w:val="60"/>
          <w:szCs w:val="60"/>
        </w:rPr>
        <w:t>Calgary</w:t>
      </w:r>
      <w:r w:rsidR="00E237EA">
        <w:rPr>
          <w:rFonts w:asciiTheme="minorHAnsi" w:hAnsiTheme="minorHAnsi"/>
          <w:b/>
          <w:sz w:val="60"/>
          <w:szCs w:val="60"/>
        </w:rPr>
        <w:t xml:space="preserve"> </w:t>
      </w:r>
      <w:proofErr w:type="spellStart"/>
      <w:r w:rsidR="00E237EA">
        <w:rPr>
          <w:rFonts w:asciiTheme="minorHAnsi" w:hAnsiTheme="minorHAnsi"/>
          <w:b/>
          <w:sz w:val="60"/>
          <w:szCs w:val="60"/>
        </w:rPr>
        <w:t>STARSk</w:t>
      </w:r>
      <w:r w:rsidR="009A3089" w:rsidRPr="000D77D8">
        <w:rPr>
          <w:rFonts w:asciiTheme="minorHAnsi" w:hAnsiTheme="minorHAnsi"/>
          <w:b/>
          <w:sz w:val="60"/>
          <w:szCs w:val="60"/>
        </w:rPr>
        <w:t>ate</w:t>
      </w:r>
      <w:proofErr w:type="spellEnd"/>
      <w:r w:rsidR="009A3089" w:rsidRPr="000D77D8">
        <w:rPr>
          <w:rFonts w:asciiTheme="minorHAnsi" w:hAnsiTheme="minorHAnsi"/>
          <w:b/>
          <w:sz w:val="60"/>
          <w:szCs w:val="60"/>
        </w:rPr>
        <w:t xml:space="preserve"> Invitational</w:t>
      </w:r>
    </w:p>
    <w:p w:rsidR="009A3089" w:rsidRPr="000D77D8" w:rsidRDefault="009A3089" w:rsidP="00155691">
      <w:pPr>
        <w:jc w:val="center"/>
        <w:rPr>
          <w:rFonts w:asciiTheme="minorHAnsi" w:hAnsiTheme="minorHAnsi"/>
          <w:b/>
          <w:sz w:val="60"/>
          <w:szCs w:val="60"/>
        </w:rPr>
      </w:pPr>
      <w:r w:rsidRPr="000D77D8">
        <w:rPr>
          <w:rFonts w:asciiTheme="minorHAnsi" w:hAnsiTheme="minorHAnsi"/>
          <w:b/>
          <w:sz w:val="60"/>
          <w:szCs w:val="60"/>
        </w:rPr>
        <w:t>&amp;</w:t>
      </w:r>
    </w:p>
    <w:p w:rsidR="009A3089" w:rsidRPr="000D77D8" w:rsidRDefault="009A3089" w:rsidP="00155691">
      <w:pPr>
        <w:jc w:val="center"/>
        <w:rPr>
          <w:rFonts w:asciiTheme="minorHAnsi" w:hAnsiTheme="minorHAnsi"/>
          <w:b/>
          <w:sz w:val="60"/>
          <w:szCs w:val="60"/>
        </w:rPr>
      </w:pPr>
      <w:r w:rsidRPr="000D77D8">
        <w:rPr>
          <w:rFonts w:asciiTheme="minorHAnsi" w:hAnsiTheme="minorHAnsi"/>
          <w:b/>
          <w:sz w:val="60"/>
          <w:szCs w:val="60"/>
        </w:rPr>
        <w:t xml:space="preserve">AWG Runoffs Zone </w:t>
      </w:r>
      <w:r w:rsidR="00A25B57">
        <w:rPr>
          <w:rFonts w:asciiTheme="minorHAnsi" w:hAnsiTheme="minorHAnsi"/>
          <w:b/>
          <w:sz w:val="60"/>
          <w:szCs w:val="60"/>
        </w:rPr>
        <w:t>1, 2, 3 &amp; 4</w:t>
      </w:r>
    </w:p>
    <w:p w:rsidR="007D4B5B" w:rsidRPr="000D77D8" w:rsidRDefault="007D4B5B" w:rsidP="00155691">
      <w:pPr>
        <w:jc w:val="center"/>
        <w:rPr>
          <w:rFonts w:asciiTheme="minorHAnsi" w:hAnsiTheme="minorHAnsi"/>
          <w:b/>
          <w:sz w:val="44"/>
          <w:szCs w:val="44"/>
        </w:rPr>
      </w:pPr>
    </w:p>
    <w:p w:rsidR="007D4B5B" w:rsidRPr="000D77D8" w:rsidRDefault="00A25B57" w:rsidP="00155691">
      <w:pPr>
        <w:jc w:val="center"/>
        <w:rPr>
          <w:rFonts w:asciiTheme="minorHAnsi" w:hAnsiTheme="minorHAnsi"/>
          <w:b/>
          <w:sz w:val="52"/>
          <w:szCs w:val="52"/>
        </w:rPr>
      </w:pPr>
      <w:r>
        <w:rPr>
          <w:rFonts w:asciiTheme="minorHAnsi" w:hAnsiTheme="minorHAnsi"/>
          <w:b/>
          <w:sz w:val="52"/>
          <w:szCs w:val="52"/>
        </w:rPr>
        <w:t>December 15 – 17</w:t>
      </w:r>
      <w:r w:rsidR="000D77D8" w:rsidRPr="000D77D8">
        <w:rPr>
          <w:rFonts w:asciiTheme="minorHAnsi" w:hAnsiTheme="minorHAnsi"/>
          <w:b/>
          <w:sz w:val="52"/>
          <w:szCs w:val="52"/>
        </w:rPr>
        <w:t>, 2017</w:t>
      </w:r>
    </w:p>
    <w:p w:rsidR="007D4B5B" w:rsidRDefault="007D4B5B" w:rsidP="00155691">
      <w:pPr>
        <w:jc w:val="center"/>
        <w:rPr>
          <w:rFonts w:asciiTheme="minorHAnsi" w:hAnsiTheme="minorHAnsi"/>
          <w:b/>
          <w:color w:val="FF0000"/>
          <w:sz w:val="52"/>
          <w:szCs w:val="52"/>
        </w:rPr>
      </w:pPr>
    </w:p>
    <w:p w:rsidR="000D77D8" w:rsidRDefault="00834AAB" w:rsidP="00155691">
      <w:pPr>
        <w:jc w:val="center"/>
        <w:rPr>
          <w:rFonts w:asciiTheme="minorHAnsi" w:hAnsiTheme="minorHAnsi"/>
          <w:b/>
          <w:color w:val="FF0000"/>
          <w:sz w:val="52"/>
          <w:szCs w:val="52"/>
        </w:rPr>
      </w:pPr>
      <w:r>
        <w:rPr>
          <w:noProof/>
          <w:lang w:val="en-CA" w:eastAsia="en-CA"/>
        </w:rPr>
        <w:drawing>
          <wp:inline distT="0" distB="0" distL="0" distR="0" wp14:anchorId="653736CC" wp14:editId="1D055038">
            <wp:extent cx="5276850" cy="1428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8">
                      <a:extLst/>
                    </a:blip>
                    <a:stretch>
                      <a:fillRect/>
                    </a:stretch>
                  </pic:blipFill>
                  <pic:spPr>
                    <a:xfrm>
                      <a:off x="0" y="0"/>
                      <a:ext cx="5276850" cy="1428750"/>
                    </a:xfrm>
                    <a:prstGeom prst="rect">
                      <a:avLst/>
                    </a:prstGeom>
                    <a:ln w="12700" cap="flat">
                      <a:noFill/>
                      <a:miter lim="400000"/>
                    </a:ln>
                    <a:effectLst/>
                  </pic:spPr>
                </pic:pic>
              </a:graphicData>
            </a:graphic>
          </wp:inline>
        </w:drawing>
      </w:r>
    </w:p>
    <w:p w:rsidR="000D77D8" w:rsidRDefault="000D77D8" w:rsidP="00155691">
      <w:pPr>
        <w:jc w:val="center"/>
        <w:rPr>
          <w:rFonts w:asciiTheme="minorHAnsi" w:hAnsiTheme="minorHAnsi"/>
          <w:b/>
          <w:color w:val="FF0000"/>
          <w:sz w:val="52"/>
          <w:szCs w:val="52"/>
        </w:rPr>
      </w:pPr>
    </w:p>
    <w:p w:rsidR="00984B55" w:rsidRDefault="00984B55" w:rsidP="00155691">
      <w:pPr>
        <w:jc w:val="center"/>
        <w:rPr>
          <w:rFonts w:asciiTheme="minorHAnsi" w:hAnsiTheme="minorHAnsi"/>
          <w:b/>
          <w:color w:val="FF0000"/>
          <w:sz w:val="52"/>
          <w:szCs w:val="52"/>
        </w:rPr>
      </w:pPr>
    </w:p>
    <w:p w:rsidR="00984B55" w:rsidRDefault="00984B55" w:rsidP="00155691">
      <w:pPr>
        <w:jc w:val="center"/>
        <w:rPr>
          <w:rFonts w:asciiTheme="minorHAnsi" w:hAnsiTheme="minorHAnsi"/>
          <w:b/>
          <w:color w:val="FF0000"/>
          <w:sz w:val="52"/>
          <w:szCs w:val="52"/>
        </w:rPr>
      </w:pPr>
    </w:p>
    <w:p w:rsidR="000D77D8" w:rsidRPr="000D77D8" w:rsidRDefault="00A25B57" w:rsidP="00155691">
      <w:pPr>
        <w:jc w:val="center"/>
        <w:rPr>
          <w:rFonts w:asciiTheme="minorHAnsi" w:hAnsiTheme="minorHAnsi"/>
          <w:b/>
          <w:sz w:val="52"/>
          <w:szCs w:val="52"/>
        </w:rPr>
      </w:pPr>
      <w:proofErr w:type="spellStart"/>
      <w:r>
        <w:rPr>
          <w:rFonts w:asciiTheme="minorHAnsi" w:hAnsiTheme="minorHAnsi"/>
          <w:b/>
          <w:sz w:val="52"/>
          <w:szCs w:val="52"/>
        </w:rPr>
        <w:t>WinSport</w:t>
      </w:r>
      <w:r w:rsidR="00834AAB">
        <w:rPr>
          <w:rFonts w:asciiTheme="minorHAnsi" w:hAnsiTheme="minorHAnsi"/>
          <w:b/>
          <w:sz w:val="52"/>
          <w:szCs w:val="52"/>
        </w:rPr>
        <w:t>’s</w:t>
      </w:r>
      <w:proofErr w:type="spellEnd"/>
      <w:r>
        <w:rPr>
          <w:rFonts w:asciiTheme="minorHAnsi" w:hAnsiTheme="minorHAnsi"/>
          <w:b/>
          <w:sz w:val="52"/>
          <w:szCs w:val="52"/>
        </w:rPr>
        <w:t xml:space="preserve"> </w:t>
      </w:r>
      <w:proofErr w:type="spellStart"/>
      <w:r>
        <w:rPr>
          <w:rFonts w:asciiTheme="minorHAnsi" w:hAnsiTheme="minorHAnsi"/>
          <w:b/>
          <w:sz w:val="52"/>
          <w:szCs w:val="52"/>
        </w:rPr>
        <w:t>Markin</w:t>
      </w:r>
      <w:proofErr w:type="spellEnd"/>
      <w:r>
        <w:rPr>
          <w:rFonts w:asciiTheme="minorHAnsi" w:hAnsiTheme="minorHAnsi"/>
          <w:b/>
          <w:sz w:val="52"/>
          <w:szCs w:val="52"/>
        </w:rPr>
        <w:t xml:space="preserve"> MacPhail Centre</w:t>
      </w:r>
    </w:p>
    <w:p w:rsidR="000D77D8" w:rsidRPr="000D77D8" w:rsidRDefault="00A25B57" w:rsidP="00155691">
      <w:pPr>
        <w:jc w:val="center"/>
        <w:rPr>
          <w:rFonts w:asciiTheme="minorHAnsi" w:hAnsiTheme="minorHAnsi"/>
          <w:b/>
          <w:sz w:val="52"/>
          <w:szCs w:val="52"/>
        </w:rPr>
      </w:pPr>
      <w:r>
        <w:rPr>
          <w:rFonts w:asciiTheme="minorHAnsi" w:hAnsiTheme="minorHAnsi"/>
          <w:b/>
          <w:sz w:val="52"/>
          <w:szCs w:val="52"/>
        </w:rPr>
        <w:t>88 Canada Olympic Rd SW</w:t>
      </w:r>
    </w:p>
    <w:p w:rsidR="000D77D8" w:rsidRPr="000D77D8" w:rsidRDefault="00A25B57" w:rsidP="00155691">
      <w:pPr>
        <w:jc w:val="center"/>
        <w:rPr>
          <w:rFonts w:asciiTheme="minorHAnsi" w:hAnsiTheme="minorHAnsi"/>
          <w:b/>
          <w:sz w:val="52"/>
          <w:szCs w:val="52"/>
        </w:rPr>
      </w:pPr>
      <w:r>
        <w:rPr>
          <w:rFonts w:asciiTheme="minorHAnsi" w:hAnsiTheme="minorHAnsi"/>
          <w:b/>
          <w:sz w:val="52"/>
          <w:szCs w:val="52"/>
        </w:rPr>
        <w:t>Calgary</w:t>
      </w:r>
      <w:r w:rsidR="000D77D8" w:rsidRPr="000D77D8">
        <w:rPr>
          <w:rFonts w:asciiTheme="minorHAnsi" w:hAnsiTheme="minorHAnsi"/>
          <w:b/>
          <w:sz w:val="52"/>
          <w:szCs w:val="52"/>
        </w:rPr>
        <w:t>, AB</w:t>
      </w:r>
    </w:p>
    <w:p w:rsidR="007D4B5B" w:rsidRDefault="007D4B5B" w:rsidP="007D4B5B">
      <w:pPr>
        <w:jc w:val="center"/>
        <w:rPr>
          <w:rFonts w:ascii="Verdana" w:hAnsi="Verdana"/>
          <w:b/>
          <w:sz w:val="28"/>
          <w:szCs w:val="28"/>
        </w:rPr>
      </w:pPr>
    </w:p>
    <w:p w:rsidR="007D4B5B" w:rsidRPr="00ED753C" w:rsidRDefault="003E1321" w:rsidP="000D77D8">
      <w:pPr>
        <w:rPr>
          <w:rFonts w:asciiTheme="minorHAnsi" w:hAnsiTheme="minorHAnsi" w:cs="Arial"/>
          <w:b/>
          <w:bCs/>
          <w:sz w:val="40"/>
          <w:szCs w:val="40"/>
          <w:lang w:val="en-GB"/>
        </w:rPr>
      </w:pPr>
      <w:r>
        <w:rPr>
          <w:rFonts w:ascii="Verdana" w:hAnsi="Verdana"/>
          <w:b/>
          <w:noProof/>
          <w:sz w:val="28"/>
          <w:szCs w:val="28"/>
          <w:lang w:val="en-CA" w:eastAsia="en-CA"/>
        </w:rPr>
        <w:drawing>
          <wp:anchor distT="0" distB="0" distL="114300" distR="114300" simplePos="0" relativeHeight="251660288" behindDoc="1" locked="0" layoutInCell="1" allowOverlap="1" wp14:anchorId="0597097E" wp14:editId="0E53E125">
            <wp:simplePos x="0" y="0"/>
            <wp:positionH relativeFrom="column">
              <wp:posOffset>327660</wp:posOffset>
            </wp:positionH>
            <wp:positionV relativeFrom="paragraph">
              <wp:posOffset>174625</wp:posOffset>
            </wp:positionV>
            <wp:extent cx="1844168" cy="1844168"/>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168" cy="1844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B5B">
        <w:rPr>
          <w:rFonts w:ascii="Verdana" w:hAnsi="Verdana"/>
          <w:b/>
          <w:noProof/>
          <w:sz w:val="28"/>
          <w:szCs w:val="28"/>
          <w:lang w:val="en-CA" w:eastAsia="en-CA"/>
        </w:rPr>
        <w:drawing>
          <wp:anchor distT="0" distB="0" distL="114300" distR="114300" simplePos="0" relativeHeight="251658240" behindDoc="1" locked="0" layoutInCell="1" allowOverlap="1" wp14:anchorId="42F10F06" wp14:editId="34DA3711">
            <wp:simplePos x="0" y="0"/>
            <wp:positionH relativeFrom="column">
              <wp:posOffset>329565</wp:posOffset>
            </wp:positionH>
            <wp:positionV relativeFrom="paragraph">
              <wp:posOffset>171450</wp:posOffset>
            </wp:positionV>
            <wp:extent cx="1590675" cy="159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anchor>
        </w:drawing>
      </w:r>
    </w:p>
    <w:p w:rsidR="00E46BE5" w:rsidRPr="00E46BE5" w:rsidRDefault="00063D51" w:rsidP="00E46BE5">
      <w:pPr>
        <w:jc w:val="center"/>
        <w:rPr>
          <w:rFonts w:ascii="Times" w:hAnsi="Times"/>
          <w:sz w:val="20"/>
        </w:rPr>
      </w:pPr>
      <w:r w:rsidRPr="003E1321">
        <w:rPr>
          <w:rFonts w:asciiTheme="minorHAnsi" w:hAnsiTheme="minorHAnsi" w:cs="Arial"/>
          <w:b/>
          <w:bCs/>
          <w:sz w:val="36"/>
          <w:szCs w:val="36"/>
          <w:lang w:val="en-GB"/>
        </w:rPr>
        <w:t xml:space="preserve">Sanction </w:t>
      </w:r>
      <w:r w:rsidRPr="00E46BE5">
        <w:rPr>
          <w:rFonts w:asciiTheme="minorHAnsi" w:hAnsiTheme="minorHAnsi" w:cs="Arial"/>
          <w:b/>
          <w:bCs/>
          <w:sz w:val="32"/>
          <w:szCs w:val="32"/>
          <w:lang w:val="en-GB"/>
        </w:rPr>
        <w:t>#</w:t>
      </w:r>
      <w:r w:rsidR="00E46BE5" w:rsidRPr="00E46BE5">
        <w:rPr>
          <w:rFonts w:ascii="Verdana" w:hAnsi="Verdana"/>
          <w:color w:val="222222"/>
          <w:sz w:val="32"/>
          <w:szCs w:val="32"/>
          <w:shd w:val="clear" w:color="auto" w:fill="FFFFFF"/>
        </w:rPr>
        <w:t xml:space="preserve"> </w:t>
      </w:r>
      <w:r w:rsidR="00FC0E52">
        <w:rPr>
          <w:rFonts w:ascii="Verdana" w:hAnsi="Verdana"/>
          <w:b/>
          <w:sz w:val="32"/>
          <w:szCs w:val="32"/>
          <w:shd w:val="clear" w:color="auto" w:fill="FFFFFF"/>
        </w:rPr>
        <w:t>9642</w:t>
      </w:r>
    </w:p>
    <w:p w:rsidR="00BC2E8D" w:rsidRDefault="00BC2E8D" w:rsidP="00E46BE5">
      <w:pPr>
        <w:jc w:val="center"/>
        <w:rPr>
          <w:rFonts w:ascii="Verdana" w:hAnsi="Verdana" w:cs="Arial"/>
          <w:b/>
          <w:bCs/>
          <w:sz w:val="32"/>
          <w:lang w:val="en-GB"/>
        </w:rPr>
      </w:pPr>
    </w:p>
    <w:p w:rsidR="00BC2E8D" w:rsidRDefault="00BC2E8D" w:rsidP="00772D09">
      <w:pPr>
        <w:rPr>
          <w:rFonts w:ascii="Verdana" w:hAnsi="Verdana" w:cs="Arial"/>
          <w:b/>
          <w:bCs/>
          <w:sz w:val="32"/>
          <w:lang w:val="en-GB"/>
        </w:rPr>
      </w:pPr>
    </w:p>
    <w:p w:rsidR="00C17638" w:rsidRDefault="00C17638">
      <w:pPr>
        <w:widowControl/>
        <w:rPr>
          <w:rFonts w:ascii="Verdana" w:hAnsi="Verdana" w:cs="Arial"/>
          <w:b/>
          <w:bCs/>
          <w:sz w:val="32"/>
          <w:lang w:val="en-GB"/>
        </w:rPr>
      </w:pPr>
      <w:r>
        <w:rPr>
          <w:rFonts w:ascii="Verdana" w:hAnsi="Verdana" w:cs="Arial"/>
          <w:b/>
          <w:bCs/>
          <w:sz w:val="32"/>
          <w:lang w:val="en-GB"/>
        </w:rPr>
        <w:br w:type="page"/>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584A0E" w:rsidRPr="00A73F1A">
        <w:trPr>
          <w:jc w:val="center"/>
        </w:trPr>
        <w:tc>
          <w:tcPr>
            <w:tcW w:w="10800" w:type="dxa"/>
            <w:tcBorders>
              <w:top w:val="single" w:sz="6" w:space="0" w:color="000000"/>
              <w:left w:val="single" w:sz="6" w:space="0" w:color="000000"/>
              <w:bottom w:val="single" w:sz="6" w:space="0" w:color="000000"/>
              <w:right w:val="single" w:sz="6" w:space="0" w:color="000000"/>
            </w:tcBorders>
          </w:tcPr>
          <w:p w:rsidR="00584A0E" w:rsidRPr="00ED753C" w:rsidRDefault="00584A0E">
            <w:pPr>
              <w:shd w:val="solid" w:color="000000" w:fill="FFFFFF"/>
              <w:spacing w:after="58"/>
              <w:jc w:val="center"/>
              <w:rPr>
                <w:rFonts w:asciiTheme="minorHAnsi" w:hAnsiTheme="minorHAnsi" w:cs="Arial"/>
                <w:b/>
                <w:color w:val="FFFFFF"/>
                <w:sz w:val="32"/>
                <w:szCs w:val="32"/>
                <w:lang w:val="en-CA"/>
              </w:rPr>
            </w:pPr>
            <w:r w:rsidRPr="00ED753C">
              <w:rPr>
                <w:rFonts w:asciiTheme="minorHAnsi" w:hAnsiTheme="minorHAnsi" w:cs="Arial"/>
                <w:b/>
                <w:color w:val="FFFFFF"/>
                <w:sz w:val="32"/>
                <w:szCs w:val="32"/>
                <w:lang w:val="en-CA"/>
              </w:rPr>
              <w:lastRenderedPageBreak/>
              <w:t xml:space="preserve">HOST CLUB </w:t>
            </w:r>
            <w:r w:rsidR="00B77AF6" w:rsidRPr="00ED753C">
              <w:rPr>
                <w:rFonts w:asciiTheme="minorHAnsi" w:hAnsiTheme="minorHAnsi" w:cs="Arial"/>
                <w:b/>
                <w:color w:val="FFFFFF"/>
                <w:sz w:val="32"/>
                <w:szCs w:val="32"/>
                <w:lang w:val="en-CA"/>
              </w:rPr>
              <w:t xml:space="preserve">&amp; EVENT </w:t>
            </w:r>
            <w:r w:rsidRPr="00ED753C">
              <w:rPr>
                <w:rFonts w:asciiTheme="minorHAnsi" w:hAnsiTheme="minorHAnsi" w:cs="Arial"/>
                <w:b/>
                <w:color w:val="FFFFFF"/>
                <w:sz w:val="32"/>
                <w:szCs w:val="32"/>
                <w:lang w:val="en-CA"/>
              </w:rPr>
              <w:t>INFORMATION</w:t>
            </w:r>
          </w:p>
        </w:tc>
      </w:tr>
    </w:tbl>
    <w:p w:rsidR="00584A0E" w:rsidRPr="00A73F1A" w:rsidRDefault="00584A0E">
      <w:pPr>
        <w:jc w:val="center"/>
        <w:rPr>
          <w:rFonts w:ascii="Verdana" w:hAnsi="Verdana" w:cs="Arial"/>
          <w:color w:val="000000"/>
          <w:sz w:val="20"/>
          <w:lang w:val="en-CA"/>
        </w:rPr>
      </w:pPr>
    </w:p>
    <w:p w:rsidR="00584A0E" w:rsidRPr="00961AF6" w:rsidRDefault="00584A0E">
      <w:pPr>
        <w:pBdr>
          <w:top w:val="single" w:sz="4" w:space="1" w:color="auto"/>
          <w:left w:val="single" w:sz="4" w:space="4" w:color="auto"/>
          <w:bottom w:val="single" w:sz="4" w:space="1" w:color="auto"/>
          <w:right w:val="single" w:sz="4" w:space="4" w:color="auto"/>
        </w:pBdr>
        <w:rPr>
          <w:rFonts w:asciiTheme="minorHAnsi" w:hAnsiTheme="minorHAnsi" w:cs="Arial"/>
          <w:bCs/>
          <w:sz w:val="22"/>
          <w:szCs w:val="22"/>
          <w:lang w:val="en-CA"/>
        </w:rPr>
      </w:pPr>
      <w:r w:rsidRPr="00961AF6">
        <w:rPr>
          <w:rFonts w:asciiTheme="minorHAnsi" w:hAnsiTheme="minorHAnsi" w:cs="Arial"/>
          <w:b/>
          <w:bCs/>
          <w:sz w:val="22"/>
          <w:szCs w:val="22"/>
          <w:lang w:val="en-CA"/>
        </w:rPr>
        <w:t>Event Name</w:t>
      </w:r>
      <w:r w:rsidRPr="00961AF6">
        <w:rPr>
          <w:rFonts w:asciiTheme="minorHAnsi" w:hAnsiTheme="minorHAnsi" w:cs="Arial"/>
          <w:b/>
          <w:bCs/>
          <w:sz w:val="22"/>
          <w:szCs w:val="22"/>
          <w:lang w:val="en-CA"/>
        </w:rPr>
        <w:tab/>
      </w:r>
      <w:r w:rsidR="009A3089">
        <w:rPr>
          <w:rFonts w:asciiTheme="minorHAnsi" w:hAnsiTheme="minorHAnsi" w:cs="Arial"/>
          <w:b/>
          <w:bCs/>
          <w:sz w:val="22"/>
          <w:szCs w:val="22"/>
          <w:lang w:val="en-CA"/>
        </w:rPr>
        <w:tab/>
      </w:r>
      <w:r w:rsidR="00E237EA">
        <w:rPr>
          <w:rFonts w:asciiTheme="minorHAnsi" w:hAnsiTheme="minorHAnsi" w:cs="Arial"/>
          <w:b/>
          <w:bCs/>
          <w:sz w:val="22"/>
          <w:szCs w:val="22"/>
          <w:lang w:val="en-CA"/>
        </w:rPr>
        <w:tab/>
      </w:r>
      <w:r w:rsidR="00A25B57">
        <w:rPr>
          <w:rFonts w:asciiTheme="minorHAnsi" w:hAnsiTheme="minorHAnsi" w:cs="Arial"/>
          <w:b/>
          <w:bCs/>
          <w:sz w:val="22"/>
          <w:szCs w:val="22"/>
          <w:lang w:val="en-CA"/>
        </w:rPr>
        <w:t>Calgary</w:t>
      </w:r>
      <w:r w:rsidR="009A3089">
        <w:rPr>
          <w:rFonts w:asciiTheme="minorHAnsi" w:hAnsiTheme="minorHAnsi" w:cs="Arial"/>
          <w:b/>
          <w:bCs/>
          <w:sz w:val="22"/>
          <w:szCs w:val="22"/>
          <w:lang w:val="en-CA"/>
        </w:rPr>
        <w:t xml:space="preserve"> </w:t>
      </w:r>
      <w:proofErr w:type="spellStart"/>
      <w:r w:rsidR="009A3089">
        <w:rPr>
          <w:rFonts w:asciiTheme="minorHAnsi" w:hAnsiTheme="minorHAnsi" w:cs="Arial"/>
          <w:b/>
          <w:bCs/>
          <w:sz w:val="22"/>
          <w:szCs w:val="22"/>
          <w:lang w:val="en-CA"/>
        </w:rPr>
        <w:t>STARSKate</w:t>
      </w:r>
      <w:proofErr w:type="spellEnd"/>
      <w:r w:rsidR="009A3089">
        <w:rPr>
          <w:rFonts w:asciiTheme="minorHAnsi" w:hAnsiTheme="minorHAnsi" w:cs="Arial"/>
          <w:b/>
          <w:bCs/>
          <w:sz w:val="22"/>
          <w:szCs w:val="22"/>
          <w:lang w:val="en-CA"/>
        </w:rPr>
        <w:t xml:space="preserve"> Invitational/AWG Runoffs Zone </w:t>
      </w:r>
      <w:r w:rsidR="00A25B57">
        <w:rPr>
          <w:rFonts w:asciiTheme="minorHAnsi" w:hAnsiTheme="minorHAnsi" w:cs="Arial"/>
          <w:b/>
          <w:bCs/>
          <w:sz w:val="22"/>
          <w:szCs w:val="22"/>
          <w:lang w:val="en-CA"/>
        </w:rPr>
        <w:t>1, 2, 3 &amp; 4</w:t>
      </w:r>
      <w:r w:rsidRPr="00961AF6">
        <w:rPr>
          <w:rFonts w:asciiTheme="minorHAnsi" w:hAnsiTheme="minorHAnsi" w:cs="Arial"/>
          <w:b/>
          <w:bCs/>
          <w:sz w:val="22"/>
          <w:szCs w:val="22"/>
          <w:lang w:val="en-CA"/>
        </w:rPr>
        <w:tab/>
      </w:r>
    </w:p>
    <w:p w:rsidR="00584A0E" w:rsidRPr="00961AF6" w:rsidRDefault="00584A0E">
      <w:pPr>
        <w:rPr>
          <w:rFonts w:asciiTheme="minorHAnsi" w:hAnsiTheme="minorHAnsi" w:cs="Arial"/>
          <w:sz w:val="22"/>
          <w:szCs w:val="22"/>
          <w:lang w:val="en-CA"/>
        </w:rPr>
      </w:pPr>
    </w:p>
    <w:p w:rsidR="00584A0E" w:rsidRPr="00961AF6" w:rsidRDefault="00584A0E">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lang w:val="en-CA"/>
        </w:rPr>
      </w:pPr>
      <w:r w:rsidRPr="00961AF6">
        <w:rPr>
          <w:rFonts w:asciiTheme="minorHAnsi" w:hAnsiTheme="minorHAnsi" w:cs="Arial"/>
          <w:b/>
          <w:bCs/>
          <w:sz w:val="22"/>
          <w:szCs w:val="22"/>
          <w:lang w:val="en-CA"/>
        </w:rPr>
        <w:t>Event Dates</w:t>
      </w:r>
      <w:r w:rsidRPr="00961AF6">
        <w:rPr>
          <w:rFonts w:asciiTheme="minorHAnsi" w:hAnsiTheme="minorHAnsi" w:cs="Arial"/>
          <w:b/>
          <w:bCs/>
          <w:sz w:val="22"/>
          <w:szCs w:val="22"/>
          <w:lang w:val="en-GB"/>
        </w:rPr>
        <w:t xml:space="preserve"> </w:t>
      </w:r>
      <w:r w:rsidRPr="00961AF6">
        <w:rPr>
          <w:rFonts w:asciiTheme="minorHAnsi" w:hAnsiTheme="minorHAnsi" w:cs="Arial"/>
          <w:b/>
          <w:bCs/>
          <w:sz w:val="22"/>
          <w:szCs w:val="22"/>
          <w:lang w:val="en-GB"/>
        </w:rPr>
        <w:tab/>
      </w:r>
      <w:r w:rsidR="009A3089">
        <w:rPr>
          <w:rFonts w:asciiTheme="minorHAnsi" w:hAnsiTheme="minorHAnsi" w:cs="Arial"/>
          <w:b/>
          <w:bCs/>
          <w:sz w:val="22"/>
          <w:szCs w:val="22"/>
          <w:lang w:val="en-GB"/>
        </w:rPr>
        <w:tab/>
      </w:r>
      <w:r w:rsidR="00E237EA">
        <w:rPr>
          <w:rFonts w:asciiTheme="minorHAnsi" w:hAnsiTheme="minorHAnsi" w:cs="Arial"/>
          <w:b/>
          <w:bCs/>
          <w:sz w:val="22"/>
          <w:szCs w:val="22"/>
          <w:lang w:val="en-GB"/>
        </w:rPr>
        <w:tab/>
      </w:r>
      <w:r w:rsidR="00A25B57">
        <w:rPr>
          <w:rFonts w:asciiTheme="minorHAnsi" w:hAnsiTheme="minorHAnsi" w:cs="Arial"/>
          <w:b/>
          <w:bCs/>
          <w:sz w:val="22"/>
          <w:szCs w:val="22"/>
          <w:lang w:val="en-GB"/>
        </w:rPr>
        <w:t>December 15 – 17</w:t>
      </w:r>
      <w:r w:rsidR="009A3089">
        <w:rPr>
          <w:rFonts w:asciiTheme="minorHAnsi" w:hAnsiTheme="minorHAnsi" w:cs="Arial"/>
          <w:b/>
          <w:bCs/>
          <w:sz w:val="22"/>
          <w:szCs w:val="22"/>
          <w:lang w:val="en-GB"/>
        </w:rPr>
        <w:t>, 2017</w:t>
      </w:r>
      <w:r w:rsidRPr="00961AF6">
        <w:rPr>
          <w:rFonts w:asciiTheme="minorHAnsi" w:hAnsiTheme="minorHAnsi" w:cs="Arial"/>
          <w:b/>
          <w:bCs/>
          <w:sz w:val="22"/>
          <w:szCs w:val="22"/>
          <w:lang w:val="en-GB"/>
        </w:rPr>
        <w:tab/>
      </w:r>
    </w:p>
    <w:p w:rsidR="00584A0E" w:rsidRPr="00961AF6" w:rsidRDefault="00584A0E">
      <w:pPr>
        <w:rPr>
          <w:rFonts w:asciiTheme="minorHAnsi" w:hAnsiTheme="minorHAnsi" w:cs="Arial"/>
          <w:sz w:val="22"/>
          <w:szCs w:val="22"/>
          <w:lang w:val="en-CA"/>
        </w:rPr>
      </w:pPr>
    </w:p>
    <w:p w:rsidR="00584A0E" w:rsidRPr="00961AF6" w:rsidRDefault="00584A0E">
      <w:pPr>
        <w:pBdr>
          <w:top w:val="single" w:sz="4" w:space="1" w:color="auto"/>
          <w:left w:val="single" w:sz="4" w:space="4" w:color="auto"/>
          <w:bottom w:val="single" w:sz="4" w:space="0" w:color="auto"/>
          <w:right w:val="single" w:sz="4" w:space="4" w:color="auto"/>
        </w:pBdr>
        <w:rPr>
          <w:rFonts w:asciiTheme="minorHAnsi" w:hAnsiTheme="minorHAnsi" w:cs="Arial"/>
          <w:b/>
          <w:bCs/>
          <w:sz w:val="22"/>
          <w:szCs w:val="22"/>
          <w:lang w:val="en-CA"/>
        </w:rPr>
      </w:pPr>
      <w:r w:rsidRPr="00961AF6">
        <w:rPr>
          <w:rFonts w:asciiTheme="minorHAnsi" w:hAnsiTheme="minorHAnsi" w:cs="Arial"/>
          <w:b/>
          <w:bCs/>
          <w:sz w:val="22"/>
          <w:szCs w:val="22"/>
          <w:lang w:val="en-CA"/>
        </w:rPr>
        <w:t>Host Club Name</w:t>
      </w:r>
      <w:r w:rsidR="009A3089">
        <w:rPr>
          <w:rFonts w:asciiTheme="minorHAnsi" w:hAnsiTheme="minorHAnsi" w:cs="Arial"/>
          <w:b/>
          <w:bCs/>
          <w:sz w:val="22"/>
          <w:szCs w:val="22"/>
          <w:lang w:val="en-CA"/>
        </w:rPr>
        <w:tab/>
      </w:r>
      <w:r w:rsidR="00E237EA">
        <w:rPr>
          <w:rFonts w:asciiTheme="minorHAnsi" w:hAnsiTheme="minorHAnsi" w:cs="Arial"/>
          <w:b/>
          <w:bCs/>
          <w:sz w:val="22"/>
          <w:szCs w:val="22"/>
          <w:lang w:val="en-CA"/>
        </w:rPr>
        <w:tab/>
      </w:r>
      <w:r w:rsidR="009A3089">
        <w:rPr>
          <w:rFonts w:asciiTheme="minorHAnsi" w:hAnsiTheme="minorHAnsi" w:cs="Arial"/>
          <w:b/>
          <w:bCs/>
          <w:sz w:val="22"/>
          <w:szCs w:val="22"/>
          <w:lang w:val="en-CA"/>
        </w:rPr>
        <w:t xml:space="preserve"> </w:t>
      </w:r>
      <w:r w:rsidR="00A25B57">
        <w:rPr>
          <w:rFonts w:asciiTheme="minorHAnsi" w:hAnsiTheme="minorHAnsi" w:cs="Arial"/>
          <w:b/>
          <w:bCs/>
          <w:sz w:val="22"/>
          <w:szCs w:val="22"/>
          <w:lang w:val="en-CA"/>
        </w:rPr>
        <w:t>Calalta Figure Skating Club</w:t>
      </w:r>
      <w:r w:rsidRPr="00961AF6">
        <w:rPr>
          <w:rFonts w:asciiTheme="minorHAnsi" w:hAnsiTheme="minorHAnsi" w:cs="Arial"/>
          <w:b/>
          <w:bCs/>
          <w:sz w:val="22"/>
          <w:szCs w:val="22"/>
          <w:lang w:val="en-CA"/>
        </w:rPr>
        <w:tab/>
      </w:r>
      <w:r w:rsidRPr="00961AF6">
        <w:rPr>
          <w:rFonts w:asciiTheme="minorHAnsi" w:hAnsiTheme="minorHAnsi" w:cs="Arial"/>
          <w:b/>
          <w:bCs/>
          <w:sz w:val="22"/>
          <w:szCs w:val="22"/>
          <w:lang w:val="en-GB"/>
        </w:rPr>
        <w:t xml:space="preserve"> </w:t>
      </w:r>
    </w:p>
    <w:p w:rsidR="00584A0E" w:rsidRPr="00961AF6" w:rsidRDefault="00584A0E">
      <w:pPr>
        <w:rPr>
          <w:rFonts w:asciiTheme="minorHAnsi" w:hAnsiTheme="minorHAnsi" w:cs="Arial"/>
          <w:sz w:val="22"/>
          <w:szCs w:val="22"/>
          <w:lang w:val="en-CA"/>
        </w:rPr>
      </w:pPr>
    </w:p>
    <w:p w:rsidR="00584A0E" w:rsidRPr="00961AF6" w:rsidRDefault="007B42B8">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lang w:val="en-CA"/>
        </w:rPr>
      </w:pPr>
      <w:r w:rsidRPr="00961AF6">
        <w:rPr>
          <w:rFonts w:asciiTheme="minorHAnsi" w:hAnsiTheme="minorHAnsi" w:cs="Arial"/>
          <w:b/>
          <w:bCs/>
          <w:sz w:val="22"/>
          <w:szCs w:val="22"/>
          <w:lang w:val="en-CA"/>
        </w:rPr>
        <w:t>Competition Chair</w:t>
      </w:r>
    </w:p>
    <w:p w:rsidR="00CE2ABA" w:rsidRPr="00961AF6" w:rsidRDefault="007D4B5B" w:rsidP="007D4B5B">
      <w:pPr>
        <w:pBdr>
          <w:top w:val="single" w:sz="4" w:space="1" w:color="auto"/>
          <w:left w:val="single" w:sz="4" w:space="4" w:color="auto"/>
          <w:bottom w:val="single" w:sz="4" w:space="1" w:color="auto"/>
          <w:right w:val="single" w:sz="4" w:space="4" w:color="auto"/>
        </w:pBdr>
        <w:rPr>
          <w:rFonts w:asciiTheme="minorHAnsi" w:hAnsiTheme="minorHAnsi" w:cs="Arial"/>
          <w:bCs/>
          <w:sz w:val="22"/>
          <w:szCs w:val="22"/>
          <w:lang w:val="en-CA"/>
        </w:rPr>
      </w:pPr>
      <w:r w:rsidRPr="00961AF6">
        <w:rPr>
          <w:rFonts w:asciiTheme="minorHAnsi" w:hAnsiTheme="minorHAnsi" w:cs="Arial"/>
          <w:bCs/>
          <w:sz w:val="22"/>
          <w:szCs w:val="22"/>
          <w:lang w:val="en-CA"/>
        </w:rPr>
        <w:t>NAME</w:t>
      </w:r>
      <w:r w:rsidR="009A3089">
        <w:rPr>
          <w:rFonts w:asciiTheme="minorHAnsi" w:hAnsiTheme="minorHAnsi" w:cs="Arial"/>
          <w:bCs/>
          <w:sz w:val="22"/>
          <w:szCs w:val="22"/>
          <w:lang w:val="en-CA"/>
        </w:rPr>
        <w:t xml:space="preserve">: </w:t>
      </w:r>
      <w:r w:rsidR="00E237EA">
        <w:rPr>
          <w:rFonts w:asciiTheme="minorHAnsi" w:hAnsiTheme="minorHAnsi" w:cs="Arial"/>
          <w:bCs/>
          <w:sz w:val="22"/>
          <w:szCs w:val="22"/>
          <w:lang w:val="en-CA"/>
        </w:rPr>
        <w:tab/>
      </w:r>
      <w:r w:rsidR="00E237EA">
        <w:rPr>
          <w:rFonts w:asciiTheme="minorHAnsi" w:hAnsiTheme="minorHAnsi" w:cs="Arial"/>
          <w:bCs/>
          <w:sz w:val="22"/>
          <w:szCs w:val="22"/>
          <w:lang w:val="en-CA"/>
        </w:rPr>
        <w:tab/>
      </w:r>
      <w:r w:rsidR="00E237EA">
        <w:rPr>
          <w:rFonts w:asciiTheme="minorHAnsi" w:hAnsiTheme="minorHAnsi" w:cs="Arial"/>
          <w:bCs/>
          <w:sz w:val="22"/>
          <w:szCs w:val="22"/>
          <w:lang w:val="en-CA"/>
        </w:rPr>
        <w:tab/>
      </w:r>
      <w:r w:rsidR="00E237EA">
        <w:rPr>
          <w:rFonts w:asciiTheme="minorHAnsi" w:hAnsiTheme="minorHAnsi" w:cs="Arial"/>
          <w:bCs/>
          <w:sz w:val="22"/>
          <w:szCs w:val="22"/>
          <w:lang w:val="en-CA"/>
        </w:rPr>
        <w:tab/>
      </w:r>
      <w:r w:rsidR="009A3089" w:rsidRPr="0075643A">
        <w:rPr>
          <w:rFonts w:asciiTheme="minorHAnsi" w:hAnsiTheme="minorHAnsi" w:cs="Arial"/>
          <w:b/>
          <w:bCs/>
          <w:sz w:val="22"/>
          <w:szCs w:val="22"/>
          <w:lang w:val="en-CA"/>
        </w:rPr>
        <w:t xml:space="preserve"> </w:t>
      </w:r>
      <w:r w:rsidR="00834AAB">
        <w:rPr>
          <w:rFonts w:asciiTheme="minorHAnsi" w:hAnsiTheme="minorHAnsi" w:cs="Arial"/>
          <w:b/>
          <w:bCs/>
          <w:sz w:val="22"/>
          <w:szCs w:val="22"/>
          <w:lang w:val="en-CA"/>
        </w:rPr>
        <w:t>Diana Peters</w:t>
      </w:r>
    </w:p>
    <w:p w:rsidR="007D4B5B" w:rsidRPr="00961AF6" w:rsidRDefault="007D4B5B" w:rsidP="007D4B5B">
      <w:pPr>
        <w:pBdr>
          <w:top w:val="single" w:sz="4" w:space="1" w:color="auto"/>
          <w:left w:val="single" w:sz="4" w:space="4" w:color="auto"/>
          <w:bottom w:val="single" w:sz="4" w:space="1" w:color="auto"/>
          <w:right w:val="single" w:sz="4" w:space="4" w:color="auto"/>
        </w:pBdr>
        <w:rPr>
          <w:rFonts w:asciiTheme="minorHAnsi" w:hAnsiTheme="minorHAnsi" w:cs="Arial"/>
          <w:bCs/>
          <w:sz w:val="22"/>
          <w:szCs w:val="22"/>
          <w:lang w:val="en-CA"/>
        </w:rPr>
      </w:pPr>
      <w:r w:rsidRPr="00961AF6">
        <w:rPr>
          <w:rFonts w:asciiTheme="minorHAnsi" w:hAnsiTheme="minorHAnsi" w:cs="Arial"/>
          <w:bCs/>
          <w:sz w:val="22"/>
          <w:szCs w:val="22"/>
          <w:lang w:val="en-CA"/>
        </w:rPr>
        <w:t>EMAIL / PHONE NUMBER</w:t>
      </w:r>
      <w:r w:rsidR="009A3089">
        <w:rPr>
          <w:rFonts w:asciiTheme="minorHAnsi" w:hAnsiTheme="minorHAnsi" w:cs="Arial"/>
          <w:bCs/>
          <w:sz w:val="22"/>
          <w:szCs w:val="22"/>
          <w:lang w:val="en-CA"/>
        </w:rPr>
        <w:t xml:space="preserve">: </w:t>
      </w:r>
      <w:r w:rsidR="00E237EA">
        <w:rPr>
          <w:rFonts w:asciiTheme="minorHAnsi" w:hAnsiTheme="minorHAnsi" w:cs="Arial"/>
          <w:bCs/>
          <w:sz w:val="22"/>
          <w:szCs w:val="22"/>
          <w:lang w:val="en-CA"/>
        </w:rPr>
        <w:tab/>
      </w:r>
      <w:r w:rsidR="009A3089" w:rsidRPr="0075643A">
        <w:rPr>
          <w:rFonts w:asciiTheme="minorHAnsi" w:hAnsiTheme="minorHAnsi" w:cs="Arial"/>
          <w:b/>
          <w:bCs/>
          <w:sz w:val="22"/>
          <w:szCs w:val="22"/>
          <w:lang w:val="en-CA"/>
        </w:rPr>
        <w:t xml:space="preserve"> </w:t>
      </w:r>
      <w:hyperlink r:id="rId10" w:history="1">
        <w:r w:rsidR="00834AAB" w:rsidRPr="00666FD4">
          <w:rPr>
            <w:rStyle w:val="Hyperlink"/>
            <w:rFonts w:asciiTheme="minorHAnsi" w:hAnsiTheme="minorHAnsi" w:cs="Arial"/>
            <w:b/>
            <w:bCs/>
            <w:sz w:val="22"/>
            <w:szCs w:val="22"/>
            <w:lang w:val="en-CA"/>
          </w:rPr>
          <w:t>dianapeters@me.com</w:t>
        </w:r>
      </w:hyperlink>
      <w:r w:rsidR="00834AAB">
        <w:rPr>
          <w:rFonts w:asciiTheme="minorHAnsi" w:hAnsiTheme="minorHAnsi" w:cs="Arial"/>
          <w:b/>
          <w:bCs/>
          <w:sz w:val="22"/>
          <w:szCs w:val="22"/>
          <w:lang w:val="en-CA"/>
        </w:rPr>
        <w:t xml:space="preserve"> </w:t>
      </w:r>
      <w:r w:rsidR="00847234">
        <w:rPr>
          <w:rFonts w:asciiTheme="minorHAnsi" w:hAnsiTheme="minorHAnsi" w:cs="Arial"/>
          <w:b/>
          <w:bCs/>
          <w:sz w:val="22"/>
          <w:szCs w:val="22"/>
          <w:lang w:val="en-CA"/>
        </w:rPr>
        <w:t xml:space="preserve">/ </w:t>
      </w:r>
      <w:r w:rsidR="00834AAB">
        <w:rPr>
          <w:rFonts w:asciiTheme="minorHAnsi" w:hAnsiTheme="minorHAnsi" w:cs="Arial"/>
          <w:b/>
          <w:bCs/>
          <w:sz w:val="22"/>
          <w:szCs w:val="22"/>
          <w:lang w:val="en-CA"/>
        </w:rPr>
        <w:t>587-580-8449</w:t>
      </w:r>
    </w:p>
    <w:p w:rsidR="00584A0E" w:rsidRPr="00961AF6" w:rsidRDefault="00584A0E" w:rsidP="00076AF6">
      <w:pPr>
        <w:rPr>
          <w:rFonts w:asciiTheme="minorHAnsi" w:hAnsiTheme="minorHAnsi" w:cs="Arial"/>
          <w:sz w:val="22"/>
          <w:szCs w:val="22"/>
          <w:lang w:val="en-CA"/>
        </w:rPr>
      </w:pPr>
    </w:p>
    <w:p w:rsidR="00584A0E" w:rsidRPr="00961AF6" w:rsidRDefault="00584A0E" w:rsidP="00E237EA">
      <w:pPr>
        <w:pBdr>
          <w:top w:val="single" w:sz="4" w:space="1" w:color="auto"/>
          <w:left w:val="single" w:sz="4" w:space="4" w:color="auto"/>
          <w:bottom w:val="single" w:sz="4" w:space="0" w:color="auto"/>
          <w:right w:val="single" w:sz="4" w:space="4" w:color="auto"/>
        </w:pBdr>
        <w:rPr>
          <w:rFonts w:asciiTheme="minorHAnsi" w:hAnsiTheme="minorHAnsi" w:cs="Arial"/>
          <w:b/>
          <w:bCs/>
          <w:sz w:val="22"/>
          <w:szCs w:val="22"/>
          <w:lang w:val="en-CA"/>
        </w:rPr>
      </w:pPr>
      <w:r w:rsidRPr="00961AF6">
        <w:rPr>
          <w:rFonts w:asciiTheme="minorHAnsi" w:hAnsiTheme="minorHAnsi" w:cs="Arial"/>
          <w:b/>
          <w:bCs/>
          <w:sz w:val="22"/>
          <w:szCs w:val="22"/>
          <w:lang w:val="en-CA"/>
        </w:rPr>
        <w:t>Registration</w:t>
      </w:r>
      <w:r w:rsidR="007B42B8" w:rsidRPr="00961AF6">
        <w:rPr>
          <w:rFonts w:asciiTheme="minorHAnsi" w:hAnsiTheme="minorHAnsi" w:cs="Arial"/>
          <w:b/>
          <w:bCs/>
          <w:sz w:val="22"/>
          <w:szCs w:val="22"/>
          <w:lang w:val="en-CA"/>
        </w:rPr>
        <w:t xml:space="preserve"> Chair</w:t>
      </w:r>
      <w:r w:rsidR="00E1224C">
        <w:rPr>
          <w:rFonts w:asciiTheme="minorHAnsi" w:hAnsiTheme="minorHAnsi" w:cs="Arial"/>
          <w:b/>
          <w:bCs/>
          <w:sz w:val="22"/>
          <w:szCs w:val="22"/>
          <w:lang w:val="en-CA"/>
        </w:rPr>
        <w:t>:</w:t>
      </w:r>
      <w:r w:rsidR="00E237EA">
        <w:rPr>
          <w:rFonts w:asciiTheme="minorHAnsi" w:hAnsiTheme="minorHAnsi" w:cs="Arial"/>
          <w:b/>
          <w:bCs/>
          <w:sz w:val="22"/>
          <w:szCs w:val="22"/>
          <w:lang w:val="en-CA"/>
        </w:rPr>
        <w:tab/>
      </w:r>
      <w:r w:rsidR="00E237EA">
        <w:rPr>
          <w:rFonts w:asciiTheme="minorHAnsi" w:hAnsiTheme="minorHAnsi" w:cs="Arial"/>
          <w:b/>
          <w:bCs/>
          <w:sz w:val="22"/>
          <w:szCs w:val="22"/>
          <w:lang w:val="en-CA"/>
        </w:rPr>
        <w:tab/>
      </w:r>
      <w:r w:rsidR="00E1224C">
        <w:rPr>
          <w:rFonts w:asciiTheme="minorHAnsi" w:hAnsiTheme="minorHAnsi" w:cs="Arial"/>
          <w:b/>
          <w:bCs/>
          <w:sz w:val="22"/>
          <w:szCs w:val="22"/>
          <w:lang w:val="en-CA"/>
        </w:rPr>
        <w:t xml:space="preserve"> </w:t>
      </w:r>
    </w:p>
    <w:p w:rsidR="00CE2ABA" w:rsidRPr="00961AF6" w:rsidRDefault="007D4B5B" w:rsidP="00757F33">
      <w:pPr>
        <w:pBdr>
          <w:top w:val="single" w:sz="4" w:space="1" w:color="auto"/>
          <w:left w:val="single" w:sz="4" w:space="4" w:color="auto"/>
          <w:bottom w:val="single" w:sz="4" w:space="0" w:color="auto"/>
          <w:right w:val="single" w:sz="4" w:space="4" w:color="auto"/>
        </w:pBdr>
        <w:rPr>
          <w:rFonts w:asciiTheme="minorHAnsi" w:hAnsiTheme="minorHAnsi" w:cs="Arial"/>
          <w:bCs/>
          <w:sz w:val="22"/>
          <w:szCs w:val="22"/>
          <w:lang w:val="en-CA"/>
        </w:rPr>
      </w:pPr>
      <w:r w:rsidRPr="00961AF6">
        <w:rPr>
          <w:rFonts w:asciiTheme="minorHAnsi" w:hAnsiTheme="minorHAnsi" w:cs="Arial"/>
          <w:bCs/>
          <w:sz w:val="22"/>
          <w:szCs w:val="22"/>
          <w:lang w:val="en-CA"/>
        </w:rPr>
        <w:t>NAME</w:t>
      </w:r>
      <w:r w:rsidR="00E237EA">
        <w:rPr>
          <w:rFonts w:asciiTheme="minorHAnsi" w:hAnsiTheme="minorHAnsi" w:cs="Arial"/>
          <w:bCs/>
          <w:sz w:val="22"/>
          <w:szCs w:val="22"/>
          <w:lang w:val="en-CA"/>
        </w:rPr>
        <w:tab/>
      </w:r>
      <w:r w:rsidR="00E237EA">
        <w:rPr>
          <w:rFonts w:asciiTheme="minorHAnsi" w:hAnsiTheme="minorHAnsi" w:cs="Arial"/>
          <w:bCs/>
          <w:sz w:val="22"/>
          <w:szCs w:val="22"/>
          <w:lang w:val="en-CA"/>
        </w:rPr>
        <w:tab/>
      </w:r>
      <w:r w:rsidR="00E237EA">
        <w:rPr>
          <w:rFonts w:asciiTheme="minorHAnsi" w:hAnsiTheme="minorHAnsi" w:cs="Arial"/>
          <w:bCs/>
          <w:sz w:val="22"/>
          <w:szCs w:val="22"/>
          <w:lang w:val="en-CA"/>
        </w:rPr>
        <w:tab/>
      </w:r>
      <w:r w:rsidR="00E237EA">
        <w:rPr>
          <w:rFonts w:asciiTheme="minorHAnsi" w:hAnsiTheme="minorHAnsi" w:cs="Arial"/>
          <w:bCs/>
          <w:sz w:val="22"/>
          <w:szCs w:val="22"/>
          <w:lang w:val="en-CA"/>
        </w:rPr>
        <w:tab/>
      </w:r>
      <w:r w:rsidR="00E237EA" w:rsidRPr="0075643A">
        <w:rPr>
          <w:rFonts w:asciiTheme="minorHAnsi" w:hAnsiTheme="minorHAnsi" w:cs="Arial"/>
          <w:b/>
          <w:bCs/>
          <w:sz w:val="22"/>
          <w:szCs w:val="22"/>
          <w:lang w:val="en-CA"/>
        </w:rPr>
        <w:t>Central Online Registration</w:t>
      </w:r>
    </w:p>
    <w:p w:rsidR="00757F33" w:rsidRDefault="00A431F5" w:rsidP="00757F33">
      <w:pPr>
        <w:pBdr>
          <w:top w:val="single" w:sz="4" w:space="1" w:color="auto"/>
          <w:left w:val="single" w:sz="4" w:space="4" w:color="auto"/>
          <w:bottom w:val="single" w:sz="4" w:space="0" w:color="auto"/>
          <w:right w:val="single" w:sz="4" w:space="4" w:color="auto"/>
        </w:pBdr>
        <w:rPr>
          <w:rStyle w:val="Hyperlink"/>
          <w:rFonts w:asciiTheme="minorHAnsi" w:hAnsiTheme="minorHAnsi" w:cs="Arial"/>
          <w:bCs/>
          <w:color w:val="auto"/>
          <w:sz w:val="22"/>
          <w:szCs w:val="22"/>
          <w:u w:val="none"/>
          <w:lang w:val="en-CA"/>
        </w:rPr>
      </w:pPr>
      <w:hyperlink r:id="rId11" w:history="1">
        <w:r w:rsidR="007D4B5B" w:rsidRPr="00961AF6">
          <w:rPr>
            <w:rStyle w:val="Hyperlink"/>
            <w:rFonts w:asciiTheme="minorHAnsi" w:hAnsiTheme="minorHAnsi" w:cs="Arial"/>
            <w:bCs/>
            <w:color w:val="auto"/>
            <w:sz w:val="22"/>
            <w:szCs w:val="22"/>
            <w:u w:val="none"/>
            <w:lang w:val="en-CA"/>
          </w:rPr>
          <w:t>EMAIL</w:t>
        </w:r>
      </w:hyperlink>
      <w:r w:rsidR="007D4B5B" w:rsidRPr="00961AF6">
        <w:rPr>
          <w:rStyle w:val="Hyperlink"/>
          <w:rFonts w:asciiTheme="minorHAnsi" w:hAnsiTheme="minorHAnsi" w:cs="Arial"/>
          <w:bCs/>
          <w:color w:val="auto"/>
          <w:sz w:val="22"/>
          <w:szCs w:val="22"/>
          <w:u w:val="none"/>
          <w:lang w:val="en-CA"/>
        </w:rPr>
        <w:t xml:space="preserve"> / PHONE NUMBER</w:t>
      </w:r>
      <w:r w:rsidR="00E237EA">
        <w:rPr>
          <w:rStyle w:val="Hyperlink"/>
          <w:rFonts w:asciiTheme="minorHAnsi" w:hAnsiTheme="minorHAnsi" w:cs="Arial"/>
          <w:bCs/>
          <w:color w:val="auto"/>
          <w:sz w:val="22"/>
          <w:szCs w:val="22"/>
          <w:u w:val="none"/>
          <w:lang w:val="en-CA"/>
        </w:rPr>
        <w:tab/>
      </w:r>
      <w:hyperlink r:id="rId12" w:history="1">
        <w:r w:rsidR="0075643A" w:rsidRPr="00FA3A34">
          <w:rPr>
            <w:rStyle w:val="Hyperlink"/>
            <w:rFonts w:asciiTheme="minorHAnsi" w:hAnsiTheme="minorHAnsi" w:cs="Arial"/>
            <w:bCs/>
            <w:sz w:val="22"/>
            <w:szCs w:val="22"/>
            <w:lang w:val="en-CA"/>
          </w:rPr>
          <w:t>skateabreg@gmail.com</w:t>
        </w:r>
      </w:hyperlink>
    </w:p>
    <w:p w:rsidR="0075643A" w:rsidRPr="00961AF6" w:rsidRDefault="0075643A" w:rsidP="00757F33">
      <w:pPr>
        <w:pBdr>
          <w:top w:val="single" w:sz="4" w:space="1" w:color="auto"/>
          <w:left w:val="single" w:sz="4" w:space="4" w:color="auto"/>
          <w:bottom w:val="single" w:sz="4" w:space="0" w:color="auto"/>
          <w:right w:val="single" w:sz="4" w:space="4" w:color="auto"/>
        </w:pBdr>
        <w:rPr>
          <w:rFonts w:asciiTheme="minorHAnsi" w:hAnsiTheme="minorHAnsi" w:cs="Arial"/>
          <w:bCs/>
          <w:sz w:val="22"/>
          <w:szCs w:val="22"/>
          <w:lang w:val="en-CA"/>
        </w:rPr>
      </w:pPr>
    </w:p>
    <w:p w:rsidR="00584A0E" w:rsidRPr="00961AF6" w:rsidRDefault="00584A0E">
      <w:pPr>
        <w:rPr>
          <w:rFonts w:asciiTheme="minorHAnsi" w:hAnsiTheme="minorHAnsi" w:cs="Arial"/>
          <w:sz w:val="22"/>
          <w:szCs w:val="22"/>
          <w:lang w:val="en-CA"/>
        </w:rPr>
      </w:pPr>
    </w:p>
    <w:p w:rsidR="00584A0E" w:rsidRPr="00961AF6" w:rsidRDefault="00F72776" w:rsidP="00F72776">
      <w:pPr>
        <w:pBdr>
          <w:top w:val="single" w:sz="4" w:space="1" w:color="auto"/>
          <w:left w:val="single" w:sz="4" w:space="4" w:color="auto"/>
          <w:bottom w:val="single" w:sz="4" w:space="1" w:color="auto"/>
          <w:right w:val="single" w:sz="4" w:space="4" w:color="auto"/>
        </w:pBdr>
        <w:tabs>
          <w:tab w:val="left" w:pos="2880"/>
          <w:tab w:val="left" w:pos="7200"/>
        </w:tabs>
        <w:rPr>
          <w:rFonts w:asciiTheme="minorHAnsi" w:hAnsiTheme="minorHAnsi" w:cs="Arial"/>
          <w:b/>
          <w:bCs/>
          <w:sz w:val="22"/>
          <w:szCs w:val="22"/>
          <w:lang w:val="en-CA"/>
        </w:rPr>
      </w:pPr>
      <w:r>
        <w:rPr>
          <w:rFonts w:asciiTheme="minorHAnsi" w:hAnsiTheme="minorHAnsi" w:cs="Arial"/>
          <w:b/>
          <w:bCs/>
          <w:sz w:val="22"/>
          <w:szCs w:val="22"/>
          <w:lang w:val="en-CA"/>
        </w:rPr>
        <w:tab/>
      </w:r>
      <w:r w:rsidR="00C40574" w:rsidRPr="00961AF6">
        <w:rPr>
          <w:rFonts w:asciiTheme="minorHAnsi" w:hAnsiTheme="minorHAnsi" w:cs="Arial"/>
          <w:b/>
          <w:bCs/>
          <w:sz w:val="22"/>
          <w:szCs w:val="22"/>
          <w:lang w:val="en-CA"/>
        </w:rPr>
        <w:t>Technical Representative</w:t>
      </w:r>
      <w:r w:rsidR="00584A0E" w:rsidRPr="00961AF6">
        <w:rPr>
          <w:rFonts w:asciiTheme="minorHAnsi" w:hAnsiTheme="minorHAnsi" w:cs="Arial"/>
          <w:b/>
          <w:bCs/>
          <w:sz w:val="22"/>
          <w:szCs w:val="22"/>
          <w:lang w:val="en-CA"/>
        </w:rPr>
        <w:tab/>
      </w:r>
      <w:r w:rsidR="009A3089">
        <w:rPr>
          <w:rFonts w:asciiTheme="minorHAnsi" w:hAnsiTheme="minorHAnsi" w:cs="Arial"/>
          <w:b/>
          <w:bCs/>
          <w:sz w:val="22"/>
          <w:szCs w:val="22"/>
          <w:lang w:val="en-CA"/>
        </w:rPr>
        <w:t>Assistant Technical Representative</w:t>
      </w:r>
      <w:r w:rsidR="00584A0E" w:rsidRPr="00961AF6">
        <w:rPr>
          <w:rFonts w:asciiTheme="minorHAnsi" w:hAnsiTheme="minorHAnsi" w:cs="Arial"/>
          <w:b/>
          <w:bCs/>
          <w:sz w:val="22"/>
          <w:szCs w:val="22"/>
          <w:lang w:val="en-CA"/>
        </w:rPr>
        <w:tab/>
      </w:r>
      <w:r w:rsidR="009A3089">
        <w:rPr>
          <w:rFonts w:asciiTheme="minorHAnsi" w:hAnsiTheme="minorHAnsi" w:cs="Arial"/>
          <w:b/>
          <w:bCs/>
          <w:sz w:val="22"/>
          <w:szCs w:val="22"/>
          <w:lang w:val="en-CA"/>
        </w:rPr>
        <w:t xml:space="preserve"> </w:t>
      </w:r>
    </w:p>
    <w:p w:rsidR="00584A0E" w:rsidRPr="00961AF6" w:rsidRDefault="007D4B5B" w:rsidP="00F72776">
      <w:pPr>
        <w:pBdr>
          <w:top w:val="single" w:sz="4" w:space="1" w:color="auto"/>
          <w:left w:val="single" w:sz="4" w:space="4" w:color="auto"/>
          <w:bottom w:val="single" w:sz="4" w:space="1" w:color="auto"/>
          <w:right w:val="single" w:sz="4" w:space="4" w:color="auto"/>
        </w:pBdr>
        <w:tabs>
          <w:tab w:val="left" w:pos="2880"/>
          <w:tab w:val="left" w:pos="7200"/>
        </w:tabs>
        <w:rPr>
          <w:rFonts w:asciiTheme="minorHAnsi" w:hAnsiTheme="minorHAnsi" w:cs="Arial"/>
          <w:sz w:val="22"/>
          <w:szCs w:val="22"/>
          <w:lang w:val="en-CA"/>
        </w:rPr>
      </w:pPr>
      <w:r w:rsidRPr="00961AF6">
        <w:rPr>
          <w:rFonts w:asciiTheme="minorHAnsi" w:hAnsiTheme="minorHAnsi" w:cs="Arial"/>
          <w:sz w:val="22"/>
          <w:szCs w:val="22"/>
          <w:lang w:val="en-CA"/>
        </w:rPr>
        <w:t>NAME</w:t>
      </w:r>
      <w:r w:rsidR="009A3089">
        <w:rPr>
          <w:rFonts w:asciiTheme="minorHAnsi" w:hAnsiTheme="minorHAnsi" w:cs="Arial"/>
          <w:sz w:val="22"/>
          <w:szCs w:val="22"/>
          <w:lang w:val="en-CA"/>
        </w:rPr>
        <w:t xml:space="preserve">: </w:t>
      </w:r>
      <w:r w:rsidR="00E237EA">
        <w:rPr>
          <w:rFonts w:asciiTheme="minorHAnsi" w:hAnsiTheme="minorHAnsi" w:cs="Arial"/>
          <w:sz w:val="22"/>
          <w:szCs w:val="22"/>
          <w:lang w:val="en-CA"/>
        </w:rPr>
        <w:tab/>
      </w:r>
      <w:r w:rsidR="00A25B57">
        <w:rPr>
          <w:rFonts w:asciiTheme="minorHAnsi" w:hAnsiTheme="minorHAnsi" w:cs="Arial"/>
          <w:b/>
          <w:sz w:val="22"/>
          <w:szCs w:val="22"/>
          <w:lang w:val="en-CA"/>
        </w:rPr>
        <w:t>Kristen Belcourt</w:t>
      </w:r>
      <w:r w:rsidR="00F72776">
        <w:rPr>
          <w:rFonts w:asciiTheme="minorHAnsi" w:hAnsiTheme="minorHAnsi" w:cs="Arial"/>
          <w:b/>
          <w:sz w:val="22"/>
          <w:szCs w:val="22"/>
          <w:lang w:val="en-CA"/>
        </w:rPr>
        <w:tab/>
      </w:r>
      <w:r w:rsidR="00A25B57">
        <w:rPr>
          <w:rFonts w:asciiTheme="minorHAnsi" w:hAnsiTheme="minorHAnsi" w:cs="Arial"/>
          <w:b/>
          <w:sz w:val="22"/>
          <w:szCs w:val="22"/>
          <w:lang w:val="en-CA"/>
        </w:rPr>
        <w:t xml:space="preserve">Anita </w:t>
      </w:r>
      <w:proofErr w:type="spellStart"/>
      <w:r w:rsidR="00A25B57">
        <w:rPr>
          <w:rFonts w:asciiTheme="minorHAnsi" w:hAnsiTheme="minorHAnsi" w:cs="Arial"/>
          <w:b/>
          <w:sz w:val="22"/>
          <w:szCs w:val="22"/>
          <w:lang w:val="en-CA"/>
        </w:rPr>
        <w:t>Kohnen</w:t>
      </w:r>
      <w:proofErr w:type="spellEnd"/>
    </w:p>
    <w:p w:rsidR="00CE2ABA" w:rsidRPr="00961AF6" w:rsidRDefault="007D4B5B" w:rsidP="00F72776">
      <w:pPr>
        <w:pBdr>
          <w:top w:val="single" w:sz="4" w:space="1" w:color="auto"/>
          <w:left w:val="single" w:sz="4" w:space="4" w:color="auto"/>
          <w:bottom w:val="single" w:sz="4" w:space="1" w:color="auto"/>
          <w:right w:val="single" w:sz="4" w:space="4" w:color="auto"/>
        </w:pBdr>
        <w:tabs>
          <w:tab w:val="left" w:pos="2880"/>
          <w:tab w:val="left" w:pos="7200"/>
        </w:tabs>
        <w:rPr>
          <w:rFonts w:asciiTheme="minorHAnsi" w:hAnsiTheme="minorHAnsi" w:cs="Arial"/>
          <w:sz w:val="22"/>
          <w:szCs w:val="22"/>
          <w:lang w:val="en-CA"/>
        </w:rPr>
      </w:pPr>
      <w:r w:rsidRPr="00961AF6">
        <w:rPr>
          <w:rFonts w:asciiTheme="minorHAnsi" w:hAnsiTheme="minorHAnsi"/>
          <w:sz w:val="22"/>
          <w:szCs w:val="22"/>
        </w:rPr>
        <w:t>EMAIL / PHONE NUMBER</w:t>
      </w:r>
      <w:r w:rsidR="009A3089">
        <w:rPr>
          <w:rFonts w:asciiTheme="minorHAnsi" w:hAnsiTheme="minorHAnsi"/>
          <w:sz w:val="22"/>
          <w:szCs w:val="22"/>
        </w:rPr>
        <w:t xml:space="preserve">: </w:t>
      </w:r>
      <w:r w:rsidR="00E237EA">
        <w:rPr>
          <w:rFonts w:asciiTheme="minorHAnsi" w:hAnsiTheme="minorHAnsi"/>
          <w:sz w:val="22"/>
          <w:szCs w:val="22"/>
        </w:rPr>
        <w:tab/>
      </w:r>
      <w:hyperlink r:id="rId13" w:history="1">
        <w:r w:rsidR="00A25B57" w:rsidRPr="00AE1133">
          <w:rPr>
            <w:rStyle w:val="Hyperlink"/>
            <w:rFonts w:asciiTheme="minorHAnsi" w:hAnsiTheme="minorHAnsi"/>
            <w:sz w:val="22"/>
            <w:szCs w:val="22"/>
          </w:rPr>
          <w:t>kristen.belcourt@gmail.com</w:t>
        </w:r>
      </w:hyperlink>
      <w:r w:rsidR="00A25B57">
        <w:rPr>
          <w:rFonts w:asciiTheme="minorHAnsi" w:hAnsiTheme="minorHAnsi"/>
          <w:sz w:val="22"/>
          <w:szCs w:val="22"/>
        </w:rPr>
        <w:t xml:space="preserve"> / 403-690-4360</w:t>
      </w:r>
      <w:r w:rsidR="00E237EA">
        <w:rPr>
          <w:rFonts w:asciiTheme="minorHAnsi" w:hAnsiTheme="minorHAnsi"/>
          <w:sz w:val="22"/>
          <w:szCs w:val="22"/>
        </w:rPr>
        <w:tab/>
      </w:r>
      <w:hyperlink r:id="rId14" w:history="1">
        <w:r w:rsidR="00A25B57" w:rsidRPr="00AE1133">
          <w:rPr>
            <w:rStyle w:val="Hyperlink"/>
            <w:rFonts w:asciiTheme="minorHAnsi" w:hAnsiTheme="minorHAnsi"/>
            <w:sz w:val="22"/>
            <w:szCs w:val="22"/>
          </w:rPr>
          <w:t>kohnen@efirehose.net</w:t>
        </w:r>
      </w:hyperlink>
      <w:r w:rsidR="00A25B57">
        <w:rPr>
          <w:rFonts w:asciiTheme="minorHAnsi" w:hAnsiTheme="minorHAnsi"/>
          <w:sz w:val="22"/>
          <w:szCs w:val="22"/>
        </w:rPr>
        <w:t xml:space="preserve"> </w:t>
      </w:r>
    </w:p>
    <w:p w:rsidR="00584A0E" w:rsidRPr="00961AF6" w:rsidRDefault="00584A0E">
      <w:pPr>
        <w:rPr>
          <w:rFonts w:asciiTheme="minorHAnsi" w:hAnsiTheme="minorHAnsi" w:cs="Arial"/>
          <w:sz w:val="22"/>
          <w:szCs w:val="22"/>
          <w:lang w:val="en-CA"/>
        </w:rPr>
      </w:pPr>
    </w:p>
    <w:p w:rsidR="00584A0E" w:rsidRPr="00961AF6" w:rsidRDefault="00584A0E">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lang w:val="en-CA"/>
        </w:rPr>
      </w:pPr>
      <w:r w:rsidRPr="00961AF6">
        <w:rPr>
          <w:rFonts w:asciiTheme="minorHAnsi" w:hAnsiTheme="minorHAnsi" w:cs="Arial"/>
          <w:b/>
          <w:bCs/>
          <w:sz w:val="22"/>
          <w:szCs w:val="22"/>
          <w:lang w:val="en-CA"/>
        </w:rPr>
        <w:t>Arena Details</w:t>
      </w:r>
    </w:p>
    <w:p w:rsidR="00584A0E" w:rsidRPr="00961AF6" w:rsidRDefault="00584A0E" w:rsidP="00961AF6">
      <w:pPr>
        <w:pBdr>
          <w:top w:val="single" w:sz="4" w:space="1" w:color="auto"/>
          <w:left w:val="single" w:sz="4" w:space="4" w:color="auto"/>
          <w:bottom w:val="single" w:sz="4" w:space="1" w:color="auto"/>
          <w:right w:val="single" w:sz="4" w:space="4" w:color="auto"/>
        </w:pBdr>
        <w:rPr>
          <w:rFonts w:asciiTheme="minorHAnsi" w:hAnsiTheme="minorHAnsi" w:cs="Arial"/>
          <w:sz w:val="22"/>
          <w:szCs w:val="22"/>
          <w:lang w:val="en-GB"/>
        </w:rPr>
      </w:pPr>
      <w:r w:rsidRPr="00961AF6">
        <w:rPr>
          <w:rFonts w:asciiTheme="minorHAnsi" w:hAnsiTheme="minorHAnsi" w:cs="Arial"/>
          <w:sz w:val="22"/>
          <w:szCs w:val="22"/>
          <w:lang w:val="en-GB"/>
        </w:rPr>
        <w:t>Name:</w:t>
      </w:r>
      <w:r w:rsidR="00CB0348" w:rsidRPr="00961AF6">
        <w:rPr>
          <w:rFonts w:asciiTheme="minorHAnsi" w:hAnsiTheme="minorHAnsi" w:cs="Arial"/>
          <w:sz w:val="22"/>
          <w:szCs w:val="22"/>
          <w:lang w:val="en-GB"/>
        </w:rPr>
        <w:t xml:space="preserve"> </w:t>
      </w:r>
      <w:r w:rsidR="00757F33" w:rsidRPr="00961AF6">
        <w:rPr>
          <w:rFonts w:asciiTheme="minorHAnsi" w:hAnsiTheme="minorHAnsi" w:cs="Arial"/>
          <w:sz w:val="22"/>
          <w:szCs w:val="22"/>
          <w:lang w:val="en-GB"/>
        </w:rPr>
        <w:tab/>
      </w:r>
      <w:r w:rsidR="00E237EA">
        <w:rPr>
          <w:rFonts w:asciiTheme="minorHAnsi" w:hAnsiTheme="minorHAnsi" w:cs="Arial"/>
          <w:sz w:val="22"/>
          <w:szCs w:val="22"/>
          <w:lang w:val="en-GB"/>
        </w:rPr>
        <w:tab/>
      </w:r>
      <w:r w:rsidR="00E237EA">
        <w:rPr>
          <w:rFonts w:asciiTheme="minorHAnsi" w:hAnsiTheme="minorHAnsi" w:cs="Arial"/>
          <w:sz w:val="22"/>
          <w:szCs w:val="22"/>
          <w:lang w:val="en-GB"/>
        </w:rPr>
        <w:tab/>
      </w:r>
      <w:r w:rsidR="00E237EA">
        <w:rPr>
          <w:rFonts w:asciiTheme="minorHAnsi" w:hAnsiTheme="minorHAnsi" w:cs="Arial"/>
          <w:sz w:val="22"/>
          <w:szCs w:val="22"/>
          <w:lang w:val="en-GB"/>
        </w:rPr>
        <w:tab/>
      </w:r>
      <w:proofErr w:type="spellStart"/>
      <w:r w:rsidR="00A25B57">
        <w:rPr>
          <w:rFonts w:asciiTheme="minorHAnsi" w:hAnsiTheme="minorHAnsi" w:cs="Arial"/>
          <w:b/>
          <w:sz w:val="22"/>
          <w:szCs w:val="22"/>
          <w:lang w:val="en-GB"/>
        </w:rPr>
        <w:t>WinSport</w:t>
      </w:r>
      <w:r w:rsidR="00834AAB">
        <w:rPr>
          <w:rFonts w:asciiTheme="minorHAnsi" w:hAnsiTheme="minorHAnsi" w:cs="Arial"/>
          <w:b/>
          <w:sz w:val="22"/>
          <w:szCs w:val="22"/>
          <w:lang w:val="en-GB"/>
        </w:rPr>
        <w:t>’s</w:t>
      </w:r>
      <w:proofErr w:type="spellEnd"/>
      <w:r w:rsidR="00A25B57">
        <w:rPr>
          <w:rFonts w:asciiTheme="minorHAnsi" w:hAnsiTheme="minorHAnsi" w:cs="Arial"/>
          <w:b/>
          <w:sz w:val="22"/>
          <w:szCs w:val="22"/>
          <w:lang w:val="en-GB"/>
        </w:rPr>
        <w:t xml:space="preserve"> </w:t>
      </w:r>
      <w:proofErr w:type="spellStart"/>
      <w:r w:rsidR="00A25B57">
        <w:rPr>
          <w:rFonts w:asciiTheme="minorHAnsi" w:hAnsiTheme="minorHAnsi" w:cs="Arial"/>
          <w:b/>
          <w:sz w:val="22"/>
          <w:szCs w:val="22"/>
          <w:lang w:val="en-GB"/>
        </w:rPr>
        <w:t>Markin</w:t>
      </w:r>
      <w:proofErr w:type="spellEnd"/>
      <w:r w:rsidR="00A25B57">
        <w:rPr>
          <w:rFonts w:asciiTheme="minorHAnsi" w:hAnsiTheme="minorHAnsi" w:cs="Arial"/>
          <w:b/>
          <w:sz w:val="22"/>
          <w:szCs w:val="22"/>
          <w:lang w:val="en-GB"/>
        </w:rPr>
        <w:t xml:space="preserve"> MacPhail Centre</w:t>
      </w:r>
      <w:r w:rsidR="00757F33" w:rsidRPr="00961AF6">
        <w:rPr>
          <w:rFonts w:asciiTheme="minorHAnsi" w:hAnsiTheme="minorHAnsi" w:cs="Arial"/>
          <w:sz w:val="22"/>
          <w:szCs w:val="22"/>
          <w:lang w:val="en-GB"/>
        </w:rPr>
        <w:tab/>
      </w:r>
      <w:r w:rsidR="00757F33" w:rsidRPr="00961AF6">
        <w:rPr>
          <w:rFonts w:asciiTheme="minorHAnsi" w:hAnsiTheme="minorHAnsi" w:cs="Arial"/>
          <w:sz w:val="22"/>
          <w:szCs w:val="22"/>
          <w:lang w:val="en-GB"/>
        </w:rPr>
        <w:tab/>
      </w:r>
      <w:r w:rsidRPr="00961AF6">
        <w:rPr>
          <w:rFonts w:asciiTheme="minorHAnsi" w:hAnsiTheme="minorHAnsi" w:cs="Arial"/>
          <w:sz w:val="22"/>
          <w:szCs w:val="22"/>
          <w:lang w:val="en-GB"/>
        </w:rPr>
        <w:tab/>
      </w:r>
      <w:r w:rsidRPr="00961AF6">
        <w:rPr>
          <w:rFonts w:asciiTheme="minorHAnsi" w:hAnsiTheme="minorHAnsi" w:cs="Arial"/>
          <w:sz w:val="22"/>
          <w:szCs w:val="22"/>
          <w:lang w:val="en-GB"/>
        </w:rPr>
        <w:tab/>
      </w:r>
      <w:r w:rsidRPr="00961AF6">
        <w:rPr>
          <w:rFonts w:asciiTheme="minorHAnsi" w:hAnsiTheme="minorHAnsi" w:cs="Arial"/>
          <w:sz w:val="22"/>
          <w:szCs w:val="22"/>
          <w:lang w:val="en-GB"/>
        </w:rPr>
        <w:tab/>
        <w:t xml:space="preserve"> </w:t>
      </w:r>
    </w:p>
    <w:p w:rsidR="00584A0E" w:rsidRPr="00961AF6" w:rsidRDefault="00584A0E" w:rsidP="00961AF6">
      <w:pPr>
        <w:pBdr>
          <w:top w:val="single" w:sz="4" w:space="1" w:color="auto"/>
          <w:left w:val="single" w:sz="4" w:space="4" w:color="auto"/>
          <w:bottom w:val="single" w:sz="4" w:space="1" w:color="auto"/>
          <w:right w:val="single" w:sz="4" w:space="4" w:color="auto"/>
        </w:pBdr>
        <w:rPr>
          <w:rFonts w:asciiTheme="minorHAnsi" w:hAnsiTheme="minorHAnsi" w:cs="Arial"/>
          <w:sz w:val="22"/>
          <w:szCs w:val="22"/>
          <w:lang w:val="en-GB"/>
        </w:rPr>
      </w:pPr>
      <w:r w:rsidRPr="00961AF6">
        <w:rPr>
          <w:rFonts w:asciiTheme="minorHAnsi" w:hAnsiTheme="minorHAnsi" w:cs="Arial"/>
          <w:sz w:val="22"/>
          <w:szCs w:val="22"/>
          <w:lang w:val="en-GB"/>
        </w:rPr>
        <w:t>Address:</w:t>
      </w:r>
      <w:r w:rsidR="00CB0348" w:rsidRPr="00961AF6">
        <w:rPr>
          <w:rFonts w:asciiTheme="minorHAnsi" w:hAnsiTheme="minorHAnsi" w:cs="Arial"/>
          <w:sz w:val="22"/>
          <w:szCs w:val="22"/>
          <w:lang w:val="en-GB"/>
        </w:rPr>
        <w:t xml:space="preserve"> </w:t>
      </w:r>
      <w:r w:rsidR="00E237EA">
        <w:rPr>
          <w:rFonts w:asciiTheme="minorHAnsi" w:hAnsiTheme="minorHAnsi" w:cs="Arial"/>
          <w:sz w:val="22"/>
          <w:szCs w:val="22"/>
          <w:lang w:val="en-GB"/>
        </w:rPr>
        <w:tab/>
      </w:r>
      <w:r w:rsidR="00E237EA">
        <w:rPr>
          <w:rFonts w:asciiTheme="minorHAnsi" w:hAnsiTheme="minorHAnsi" w:cs="Arial"/>
          <w:sz w:val="22"/>
          <w:szCs w:val="22"/>
          <w:lang w:val="en-GB"/>
        </w:rPr>
        <w:tab/>
      </w:r>
      <w:r w:rsidR="00E237EA">
        <w:rPr>
          <w:rFonts w:asciiTheme="minorHAnsi" w:hAnsiTheme="minorHAnsi" w:cs="Arial"/>
          <w:sz w:val="22"/>
          <w:szCs w:val="22"/>
          <w:lang w:val="en-GB"/>
        </w:rPr>
        <w:tab/>
      </w:r>
      <w:r w:rsidR="00A25B57">
        <w:rPr>
          <w:rFonts w:asciiTheme="minorHAnsi" w:hAnsiTheme="minorHAnsi" w:cs="Arial"/>
          <w:b/>
          <w:sz w:val="22"/>
          <w:szCs w:val="22"/>
          <w:lang w:val="en-GB"/>
        </w:rPr>
        <w:t>88 Canada Olympic Rd SW, Calgary</w:t>
      </w:r>
      <w:r w:rsidR="009A3089" w:rsidRPr="0075643A">
        <w:rPr>
          <w:rFonts w:asciiTheme="minorHAnsi" w:hAnsiTheme="minorHAnsi" w:cs="Arial"/>
          <w:b/>
          <w:sz w:val="22"/>
          <w:szCs w:val="22"/>
          <w:lang w:val="en-GB"/>
        </w:rPr>
        <w:t>,</w:t>
      </w:r>
      <w:r w:rsidR="00E1224C" w:rsidRPr="0075643A">
        <w:rPr>
          <w:rFonts w:asciiTheme="minorHAnsi" w:hAnsiTheme="minorHAnsi" w:cs="Arial"/>
          <w:b/>
          <w:sz w:val="22"/>
          <w:szCs w:val="22"/>
          <w:lang w:val="en-GB"/>
        </w:rPr>
        <w:t xml:space="preserve"> </w:t>
      </w:r>
      <w:r w:rsidR="009A3089" w:rsidRPr="0075643A">
        <w:rPr>
          <w:rFonts w:asciiTheme="minorHAnsi" w:hAnsiTheme="minorHAnsi" w:cs="Arial"/>
          <w:b/>
          <w:sz w:val="22"/>
          <w:szCs w:val="22"/>
          <w:lang w:val="en-GB"/>
        </w:rPr>
        <w:t>AB</w:t>
      </w:r>
      <w:r w:rsidR="00757F33" w:rsidRPr="00961AF6">
        <w:rPr>
          <w:rFonts w:asciiTheme="minorHAnsi" w:hAnsiTheme="minorHAnsi" w:cs="Arial"/>
          <w:sz w:val="22"/>
          <w:szCs w:val="22"/>
          <w:lang w:val="en-GB"/>
        </w:rPr>
        <w:tab/>
      </w:r>
      <w:r w:rsidR="00757F33" w:rsidRPr="00961AF6">
        <w:rPr>
          <w:rFonts w:asciiTheme="minorHAnsi" w:hAnsiTheme="minorHAnsi" w:cs="Arial"/>
          <w:sz w:val="22"/>
          <w:szCs w:val="22"/>
          <w:lang w:val="en-GB"/>
        </w:rPr>
        <w:tab/>
      </w:r>
      <w:r w:rsidR="00757F33" w:rsidRPr="00961AF6">
        <w:rPr>
          <w:rFonts w:asciiTheme="minorHAnsi" w:hAnsiTheme="minorHAnsi" w:cs="Arial"/>
          <w:sz w:val="22"/>
          <w:szCs w:val="22"/>
          <w:lang w:val="en-GB"/>
        </w:rPr>
        <w:tab/>
      </w:r>
      <w:r w:rsidRPr="00961AF6">
        <w:rPr>
          <w:rFonts w:asciiTheme="minorHAnsi" w:hAnsiTheme="minorHAnsi" w:cs="Arial"/>
          <w:sz w:val="22"/>
          <w:szCs w:val="22"/>
          <w:lang w:val="en-GB"/>
        </w:rPr>
        <w:tab/>
      </w:r>
      <w:r w:rsidRPr="00961AF6">
        <w:rPr>
          <w:rFonts w:asciiTheme="minorHAnsi" w:hAnsiTheme="minorHAnsi" w:cs="Arial"/>
          <w:sz w:val="22"/>
          <w:szCs w:val="22"/>
          <w:lang w:val="en-GB"/>
        </w:rPr>
        <w:tab/>
      </w:r>
      <w:r w:rsidRPr="00961AF6">
        <w:rPr>
          <w:rFonts w:asciiTheme="minorHAnsi" w:hAnsiTheme="minorHAnsi" w:cs="Arial"/>
          <w:sz w:val="22"/>
          <w:szCs w:val="22"/>
          <w:lang w:val="en-GB"/>
        </w:rPr>
        <w:tab/>
      </w:r>
      <w:r w:rsidRPr="00961AF6">
        <w:rPr>
          <w:rFonts w:asciiTheme="minorHAnsi" w:hAnsiTheme="minorHAnsi" w:cs="Arial"/>
          <w:sz w:val="22"/>
          <w:szCs w:val="22"/>
          <w:lang w:val="en-GB"/>
        </w:rPr>
        <w:tab/>
      </w:r>
      <w:r w:rsidRPr="00961AF6">
        <w:rPr>
          <w:rFonts w:asciiTheme="minorHAnsi" w:hAnsiTheme="minorHAnsi" w:cs="Arial"/>
          <w:sz w:val="22"/>
          <w:szCs w:val="22"/>
          <w:lang w:val="en-GB"/>
        </w:rPr>
        <w:tab/>
      </w:r>
    </w:p>
    <w:p w:rsidR="00584A0E" w:rsidRPr="00961AF6" w:rsidRDefault="00584A0E" w:rsidP="00961AF6">
      <w:pPr>
        <w:pBdr>
          <w:top w:val="single" w:sz="4" w:space="1" w:color="auto"/>
          <w:left w:val="single" w:sz="4" w:space="4" w:color="auto"/>
          <w:bottom w:val="single" w:sz="4" w:space="1" w:color="auto"/>
          <w:right w:val="single" w:sz="4" w:space="4" w:color="auto"/>
        </w:pBdr>
        <w:rPr>
          <w:rFonts w:asciiTheme="minorHAnsi" w:hAnsiTheme="minorHAnsi" w:cs="Arial"/>
          <w:sz w:val="22"/>
          <w:szCs w:val="22"/>
          <w:lang w:val="en-GB"/>
        </w:rPr>
      </w:pPr>
      <w:r w:rsidRPr="00961AF6">
        <w:rPr>
          <w:rFonts w:asciiTheme="minorHAnsi" w:hAnsiTheme="minorHAnsi" w:cs="Arial"/>
          <w:sz w:val="22"/>
          <w:szCs w:val="22"/>
          <w:lang w:val="en-GB"/>
        </w:rPr>
        <w:t>Ice Surface Dimensions:</w:t>
      </w:r>
      <w:r w:rsidR="00757F33" w:rsidRPr="00961AF6">
        <w:rPr>
          <w:rFonts w:asciiTheme="minorHAnsi" w:hAnsiTheme="minorHAnsi" w:cs="Arial"/>
          <w:sz w:val="22"/>
          <w:szCs w:val="22"/>
          <w:lang w:val="en-GB"/>
        </w:rPr>
        <w:tab/>
      </w:r>
      <w:r w:rsidR="00E237EA">
        <w:rPr>
          <w:rFonts w:asciiTheme="minorHAnsi" w:hAnsiTheme="minorHAnsi" w:cs="Arial"/>
          <w:sz w:val="22"/>
          <w:szCs w:val="22"/>
          <w:lang w:val="en-GB"/>
        </w:rPr>
        <w:tab/>
      </w:r>
      <w:r w:rsidR="00834AAB" w:rsidRPr="00834AAB">
        <w:rPr>
          <w:rFonts w:asciiTheme="minorHAnsi" w:hAnsiTheme="minorHAnsi" w:cs="Arial"/>
          <w:b/>
          <w:sz w:val="22"/>
          <w:szCs w:val="22"/>
          <w:lang w:val="en-GB"/>
        </w:rPr>
        <w:t xml:space="preserve">Rink A: </w:t>
      </w:r>
      <w:r w:rsidR="00834AAB" w:rsidRPr="00834AAB">
        <w:rPr>
          <w:rFonts w:asciiTheme="minorHAnsi" w:hAnsiTheme="minorHAnsi" w:cs="Arial"/>
          <w:b/>
          <w:sz w:val="22"/>
          <w:szCs w:val="22"/>
          <w:lang w:val="en-GB"/>
        </w:rPr>
        <w:tab/>
      </w:r>
      <w:r w:rsidR="00834AAB" w:rsidRPr="00834AAB">
        <w:rPr>
          <w:rFonts w:ascii="Calibri Light" w:hAnsi="Calibri Light"/>
          <w:b/>
          <w:color w:val="000000"/>
          <w:sz w:val="22"/>
          <w:szCs w:val="22"/>
        </w:rPr>
        <w:t xml:space="preserve">98.4’ x 197’ </w:t>
      </w:r>
      <w:r w:rsidR="00834AAB">
        <w:rPr>
          <w:rFonts w:ascii="Calibri Light" w:hAnsi="Calibri Light"/>
          <w:b/>
          <w:color w:val="000000"/>
          <w:sz w:val="22"/>
          <w:szCs w:val="22"/>
        </w:rPr>
        <w:t>&amp;</w:t>
      </w:r>
      <w:r w:rsidR="00834AAB" w:rsidRPr="00834AAB">
        <w:rPr>
          <w:rFonts w:ascii="Calibri Light" w:hAnsi="Calibri Light"/>
          <w:b/>
          <w:color w:val="000000"/>
          <w:sz w:val="22"/>
          <w:szCs w:val="22"/>
        </w:rPr>
        <w:t xml:space="preserve"> Joan Snyder Rink: 85’ x 200’</w:t>
      </w:r>
      <w:r w:rsidRPr="00834AAB">
        <w:rPr>
          <w:rFonts w:asciiTheme="minorHAnsi" w:hAnsiTheme="minorHAnsi" w:cs="Arial"/>
          <w:b/>
          <w:sz w:val="22"/>
          <w:szCs w:val="22"/>
          <w:lang w:val="en-GB"/>
        </w:rPr>
        <w:tab/>
      </w:r>
    </w:p>
    <w:p w:rsidR="00584A0E" w:rsidRPr="00961AF6" w:rsidRDefault="00584A0E">
      <w:pPr>
        <w:ind w:firstLine="720"/>
        <w:rPr>
          <w:rFonts w:asciiTheme="minorHAnsi" w:hAnsiTheme="minorHAnsi" w:cs="Arial"/>
          <w:sz w:val="22"/>
          <w:szCs w:val="22"/>
          <w:lang w:val="en-CA"/>
        </w:rPr>
      </w:pPr>
    </w:p>
    <w:p w:rsidR="00584A0E" w:rsidRPr="00961AF6" w:rsidRDefault="00584A0E">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lang w:val="en-GB"/>
        </w:rPr>
      </w:pPr>
      <w:r w:rsidRPr="00961AF6">
        <w:rPr>
          <w:rFonts w:asciiTheme="minorHAnsi" w:hAnsiTheme="minorHAnsi" w:cs="Arial"/>
          <w:b/>
          <w:bCs/>
          <w:sz w:val="22"/>
          <w:szCs w:val="22"/>
          <w:lang w:val="en-CA"/>
        </w:rPr>
        <w:t>Registration Times</w:t>
      </w:r>
      <w:r w:rsidR="00E4740E" w:rsidRPr="00961AF6">
        <w:rPr>
          <w:rFonts w:asciiTheme="minorHAnsi" w:hAnsiTheme="minorHAnsi" w:cs="Arial"/>
          <w:b/>
          <w:bCs/>
          <w:sz w:val="22"/>
          <w:szCs w:val="22"/>
          <w:lang w:val="en-CA"/>
        </w:rPr>
        <w:t>:</w:t>
      </w:r>
      <w:r w:rsidRPr="00961AF6">
        <w:rPr>
          <w:rFonts w:asciiTheme="minorHAnsi" w:hAnsiTheme="minorHAnsi" w:cs="Arial"/>
          <w:b/>
          <w:bCs/>
          <w:sz w:val="22"/>
          <w:szCs w:val="22"/>
          <w:lang w:val="en-GB"/>
        </w:rPr>
        <w:t xml:space="preserve"> </w:t>
      </w:r>
      <w:r w:rsidRPr="00961AF6">
        <w:rPr>
          <w:rFonts w:asciiTheme="minorHAnsi" w:hAnsiTheme="minorHAnsi" w:cs="Arial"/>
          <w:bCs/>
          <w:sz w:val="22"/>
          <w:szCs w:val="22"/>
          <w:lang w:val="en-GB"/>
        </w:rPr>
        <w:t>Registration begins 1 hour before the 1</w:t>
      </w:r>
      <w:r w:rsidRPr="00961AF6">
        <w:rPr>
          <w:rFonts w:asciiTheme="minorHAnsi" w:hAnsiTheme="minorHAnsi" w:cs="Arial"/>
          <w:bCs/>
          <w:sz w:val="22"/>
          <w:szCs w:val="22"/>
          <w:vertAlign w:val="superscript"/>
          <w:lang w:val="en-GB"/>
        </w:rPr>
        <w:t>st</w:t>
      </w:r>
      <w:r w:rsidRPr="00961AF6">
        <w:rPr>
          <w:rFonts w:asciiTheme="minorHAnsi" w:hAnsiTheme="minorHAnsi" w:cs="Arial"/>
          <w:bCs/>
          <w:sz w:val="22"/>
          <w:szCs w:val="22"/>
          <w:lang w:val="en-GB"/>
        </w:rPr>
        <w:t xml:space="preserve"> event of each day.</w:t>
      </w:r>
    </w:p>
    <w:p w:rsidR="00584A0E" w:rsidRPr="00961AF6" w:rsidRDefault="00584A0E">
      <w:pPr>
        <w:rPr>
          <w:rFonts w:asciiTheme="minorHAnsi" w:hAnsiTheme="minorHAnsi" w:cs="Arial"/>
          <w:sz w:val="22"/>
          <w:szCs w:val="22"/>
          <w:lang w:val="en-CA"/>
        </w:rPr>
      </w:pPr>
    </w:p>
    <w:p w:rsidR="00656EE0" w:rsidRDefault="00584A0E" w:rsidP="00656EE0">
      <w:pPr>
        <w:tabs>
          <w:tab w:val="left" w:pos="4140"/>
        </w:tabs>
        <w:ind w:left="360"/>
        <w:rPr>
          <w:rFonts w:asciiTheme="minorHAnsi" w:hAnsiTheme="minorHAnsi" w:cs="Arial"/>
          <w:b/>
          <w:bCs/>
          <w:sz w:val="22"/>
          <w:szCs w:val="22"/>
          <w:lang w:val="en-CA"/>
        </w:rPr>
      </w:pPr>
      <w:r w:rsidRPr="00961AF6">
        <w:rPr>
          <w:rFonts w:asciiTheme="minorHAnsi" w:hAnsiTheme="minorHAnsi" w:cs="Arial"/>
          <w:b/>
          <w:bCs/>
          <w:sz w:val="22"/>
          <w:szCs w:val="22"/>
          <w:lang w:val="en-CA"/>
        </w:rPr>
        <w:t>Accommodation Information</w:t>
      </w:r>
    </w:p>
    <w:p w:rsidR="00847234" w:rsidRDefault="00847234" w:rsidP="00080A69">
      <w:pPr>
        <w:tabs>
          <w:tab w:val="left" w:pos="4140"/>
        </w:tabs>
        <w:ind w:left="360"/>
        <w:rPr>
          <w:rFonts w:asciiTheme="minorHAnsi" w:hAnsiTheme="minorHAnsi" w:cs="Arial"/>
          <w:b/>
          <w:bCs/>
          <w:sz w:val="22"/>
          <w:szCs w:val="22"/>
          <w:lang w:val="en-CA"/>
        </w:rPr>
      </w:pPr>
    </w:p>
    <w:p w:rsidR="00080A69" w:rsidRDefault="00080A69" w:rsidP="00080A69">
      <w:pPr>
        <w:tabs>
          <w:tab w:val="left" w:pos="4140"/>
        </w:tabs>
        <w:ind w:left="360"/>
        <w:rPr>
          <w:rFonts w:asciiTheme="minorHAnsi" w:hAnsiTheme="minorHAnsi" w:cs="Arial"/>
          <w:b/>
          <w:bCs/>
          <w:sz w:val="22"/>
          <w:szCs w:val="22"/>
          <w:lang w:val="en-CA"/>
        </w:rPr>
      </w:pPr>
      <w:r>
        <w:rPr>
          <w:rFonts w:asciiTheme="minorHAnsi" w:hAnsiTheme="minorHAnsi" w:cs="Arial"/>
          <w:b/>
          <w:bCs/>
          <w:sz w:val="22"/>
          <w:szCs w:val="22"/>
          <w:lang w:val="en-CA"/>
        </w:rPr>
        <w:t>Sandman Inn</w:t>
      </w:r>
    </w:p>
    <w:p w:rsidR="00080A69" w:rsidRPr="00656EE0" w:rsidRDefault="00080A69" w:rsidP="00080A69">
      <w:pPr>
        <w:tabs>
          <w:tab w:val="left" w:pos="4140"/>
        </w:tabs>
        <w:ind w:left="360"/>
        <w:rPr>
          <w:rFonts w:asciiTheme="minorHAnsi" w:hAnsiTheme="minorHAnsi" w:cs="Arial"/>
          <w:bCs/>
          <w:sz w:val="22"/>
          <w:szCs w:val="22"/>
          <w:lang w:val="en-CA"/>
        </w:rPr>
      </w:pPr>
      <w:r w:rsidRPr="00656EE0">
        <w:rPr>
          <w:rFonts w:asciiTheme="minorHAnsi" w:hAnsiTheme="minorHAnsi" w:cs="Arial"/>
          <w:bCs/>
          <w:sz w:val="22"/>
          <w:szCs w:val="22"/>
          <w:lang w:val="en-CA"/>
        </w:rPr>
        <w:t xml:space="preserve">125 </w:t>
      </w:r>
      <w:proofErr w:type="spellStart"/>
      <w:r w:rsidRPr="00656EE0">
        <w:rPr>
          <w:rFonts w:asciiTheme="minorHAnsi" w:hAnsiTheme="minorHAnsi" w:cs="Arial"/>
          <w:bCs/>
          <w:sz w:val="22"/>
          <w:szCs w:val="22"/>
          <w:lang w:val="en-CA"/>
        </w:rPr>
        <w:t>Bowridge</w:t>
      </w:r>
      <w:proofErr w:type="spellEnd"/>
      <w:r w:rsidRPr="00656EE0">
        <w:rPr>
          <w:rFonts w:asciiTheme="minorHAnsi" w:hAnsiTheme="minorHAnsi" w:cs="Arial"/>
          <w:bCs/>
          <w:sz w:val="22"/>
          <w:szCs w:val="22"/>
          <w:lang w:val="en-CA"/>
        </w:rPr>
        <w:t xml:space="preserve"> Dr NW</w:t>
      </w:r>
    </w:p>
    <w:p w:rsidR="00080A69" w:rsidRPr="00656EE0" w:rsidRDefault="00080A69" w:rsidP="00080A69">
      <w:pPr>
        <w:tabs>
          <w:tab w:val="left" w:pos="4140"/>
        </w:tabs>
        <w:ind w:left="360"/>
        <w:rPr>
          <w:rFonts w:asciiTheme="minorHAnsi" w:hAnsiTheme="minorHAnsi" w:cs="Arial"/>
          <w:bCs/>
          <w:sz w:val="22"/>
          <w:szCs w:val="22"/>
          <w:lang w:val="en-CA"/>
        </w:rPr>
      </w:pPr>
      <w:r w:rsidRPr="00656EE0">
        <w:rPr>
          <w:rFonts w:asciiTheme="minorHAnsi" w:hAnsiTheme="minorHAnsi" w:cs="Arial"/>
          <w:bCs/>
          <w:sz w:val="22"/>
          <w:szCs w:val="22"/>
          <w:lang w:val="en-CA"/>
        </w:rPr>
        <w:t>Calgary, Alberta, T3B 3R6</w:t>
      </w:r>
    </w:p>
    <w:p w:rsidR="00080A69" w:rsidRDefault="00080A69" w:rsidP="00A431F5">
      <w:pPr>
        <w:tabs>
          <w:tab w:val="left" w:pos="4140"/>
        </w:tabs>
        <w:ind w:left="360"/>
        <w:rPr>
          <w:rFonts w:asciiTheme="minorHAnsi" w:hAnsiTheme="minorHAnsi" w:cs="Arial"/>
          <w:bCs/>
          <w:sz w:val="22"/>
          <w:szCs w:val="22"/>
          <w:lang w:val="en-CA"/>
        </w:rPr>
      </w:pPr>
      <w:r w:rsidRPr="00656EE0">
        <w:rPr>
          <w:rFonts w:asciiTheme="minorHAnsi" w:hAnsiTheme="minorHAnsi" w:cs="Arial"/>
          <w:bCs/>
          <w:sz w:val="22"/>
          <w:szCs w:val="22"/>
          <w:lang w:val="en-CA"/>
        </w:rPr>
        <w:t>403-288-6033</w:t>
      </w:r>
      <w:r w:rsidR="00A431F5">
        <w:rPr>
          <w:rFonts w:asciiTheme="minorHAnsi" w:hAnsiTheme="minorHAnsi" w:cs="Arial"/>
          <w:bCs/>
          <w:sz w:val="22"/>
          <w:szCs w:val="22"/>
          <w:lang w:val="en-CA"/>
        </w:rPr>
        <w:t xml:space="preserve"> or </w:t>
      </w:r>
      <w:r w:rsidRPr="00656EE0">
        <w:rPr>
          <w:rFonts w:asciiTheme="minorHAnsi" w:hAnsiTheme="minorHAnsi" w:cs="Arial"/>
          <w:bCs/>
          <w:sz w:val="22"/>
          <w:szCs w:val="22"/>
          <w:lang w:val="en-CA"/>
        </w:rPr>
        <w:t xml:space="preserve">Toll Free: </w:t>
      </w:r>
      <w:r w:rsidR="00847234" w:rsidRPr="00656EE0">
        <w:rPr>
          <w:rFonts w:asciiTheme="minorHAnsi" w:hAnsiTheme="minorHAnsi" w:cs="Arial"/>
          <w:bCs/>
          <w:sz w:val="22"/>
          <w:szCs w:val="22"/>
          <w:lang w:val="en-CA"/>
        </w:rPr>
        <w:t>1-800-SANDMAN</w:t>
      </w:r>
    </w:p>
    <w:p w:rsidR="00F452D0" w:rsidRDefault="00F452D0" w:rsidP="00080A69">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Standard King: $115.00</w:t>
      </w:r>
      <w:r>
        <w:rPr>
          <w:rFonts w:asciiTheme="minorHAnsi" w:hAnsiTheme="minorHAnsi" w:cs="Arial"/>
          <w:bCs/>
          <w:sz w:val="22"/>
          <w:szCs w:val="22"/>
          <w:lang w:val="en-CA"/>
        </w:rPr>
        <w:tab/>
        <w:t>King Suites:</w:t>
      </w:r>
      <w:r>
        <w:rPr>
          <w:rFonts w:asciiTheme="minorHAnsi" w:hAnsiTheme="minorHAnsi" w:cs="Arial"/>
          <w:bCs/>
          <w:sz w:val="22"/>
          <w:szCs w:val="22"/>
          <w:lang w:val="en-CA"/>
        </w:rPr>
        <w:tab/>
        <w:t>$125.00</w:t>
      </w:r>
    </w:p>
    <w:p w:rsidR="00F452D0" w:rsidRDefault="00F452D0" w:rsidP="00080A69">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Standard Double: $115.00</w:t>
      </w:r>
      <w:r>
        <w:rPr>
          <w:rFonts w:asciiTheme="minorHAnsi" w:hAnsiTheme="minorHAnsi" w:cs="Arial"/>
          <w:bCs/>
          <w:sz w:val="22"/>
          <w:szCs w:val="22"/>
          <w:lang w:val="en-CA"/>
        </w:rPr>
        <w:tab/>
        <w:t>Extended Double: $119.00</w:t>
      </w:r>
    </w:p>
    <w:p w:rsidR="00F452D0" w:rsidRPr="00656EE0" w:rsidRDefault="00F452D0" w:rsidP="00080A69">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Family Suite: $135.00</w:t>
      </w:r>
      <w:r>
        <w:rPr>
          <w:rFonts w:asciiTheme="minorHAnsi" w:hAnsiTheme="minorHAnsi" w:cs="Arial"/>
          <w:bCs/>
          <w:sz w:val="22"/>
          <w:szCs w:val="22"/>
          <w:lang w:val="en-CA"/>
        </w:rPr>
        <w:tab/>
        <w:t>Family Suite (Bunk Beds): $135.00</w:t>
      </w:r>
    </w:p>
    <w:p w:rsidR="00A431F5" w:rsidRDefault="00F452D0" w:rsidP="00656EE0">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Rates available until November 24, 2017</w:t>
      </w:r>
    </w:p>
    <w:p w:rsidR="00656EE0" w:rsidRDefault="00656EE0" w:rsidP="00656EE0">
      <w:pPr>
        <w:tabs>
          <w:tab w:val="left" w:pos="4140"/>
        </w:tabs>
        <w:ind w:left="360"/>
        <w:rPr>
          <w:rFonts w:asciiTheme="minorHAnsi" w:hAnsiTheme="minorHAnsi" w:cs="Arial"/>
          <w:bCs/>
          <w:sz w:val="22"/>
          <w:szCs w:val="22"/>
          <w:lang w:val="en-CA"/>
        </w:rPr>
      </w:pPr>
      <w:r w:rsidRPr="00656EE0">
        <w:rPr>
          <w:rFonts w:asciiTheme="minorHAnsi" w:hAnsiTheme="minorHAnsi" w:cs="Arial"/>
          <w:bCs/>
          <w:sz w:val="22"/>
          <w:szCs w:val="22"/>
          <w:lang w:val="en-CA"/>
        </w:rPr>
        <w:t xml:space="preserve">Use the promo code </w:t>
      </w:r>
      <w:r w:rsidR="00F452D0" w:rsidRPr="00F452D0">
        <w:rPr>
          <w:rFonts w:asciiTheme="minorHAnsi" w:hAnsiTheme="minorHAnsi" w:cs="Arial"/>
          <w:b/>
          <w:bCs/>
          <w:sz w:val="22"/>
          <w:szCs w:val="22"/>
          <w:lang w:val="en-CA"/>
        </w:rPr>
        <w:t>227995</w:t>
      </w:r>
      <w:r>
        <w:rPr>
          <w:rFonts w:asciiTheme="minorHAnsi" w:hAnsiTheme="minorHAnsi" w:cs="Arial"/>
          <w:bCs/>
          <w:sz w:val="22"/>
          <w:szCs w:val="22"/>
          <w:lang w:val="en-CA"/>
        </w:rPr>
        <w:t xml:space="preserve"> for the special rate</w:t>
      </w:r>
    </w:p>
    <w:p w:rsidR="00F452D0" w:rsidRDefault="00F452D0" w:rsidP="00656EE0">
      <w:pPr>
        <w:tabs>
          <w:tab w:val="left" w:pos="4140"/>
        </w:tabs>
        <w:ind w:left="360"/>
        <w:rPr>
          <w:rFonts w:asciiTheme="minorHAnsi" w:hAnsiTheme="minorHAnsi" w:cs="Arial"/>
          <w:bCs/>
          <w:sz w:val="22"/>
          <w:szCs w:val="22"/>
          <w:lang w:val="en-CA"/>
        </w:rPr>
      </w:pPr>
    </w:p>
    <w:p w:rsidR="00A431F5" w:rsidRDefault="00A431F5" w:rsidP="00656EE0">
      <w:pPr>
        <w:tabs>
          <w:tab w:val="left" w:pos="4140"/>
        </w:tabs>
        <w:ind w:left="360"/>
        <w:rPr>
          <w:rFonts w:asciiTheme="minorHAnsi" w:hAnsiTheme="minorHAnsi" w:cs="Arial"/>
          <w:bCs/>
          <w:sz w:val="22"/>
          <w:szCs w:val="22"/>
          <w:lang w:val="en-CA"/>
        </w:rPr>
      </w:pPr>
    </w:p>
    <w:p w:rsidR="00F452D0" w:rsidRPr="00A431F5" w:rsidRDefault="00A431F5" w:rsidP="00656EE0">
      <w:pPr>
        <w:tabs>
          <w:tab w:val="left" w:pos="4140"/>
        </w:tabs>
        <w:ind w:left="360"/>
        <w:rPr>
          <w:rFonts w:asciiTheme="minorHAnsi" w:hAnsiTheme="minorHAnsi" w:cs="Arial"/>
          <w:b/>
          <w:bCs/>
          <w:sz w:val="22"/>
          <w:szCs w:val="22"/>
          <w:lang w:val="en-CA"/>
        </w:rPr>
      </w:pPr>
      <w:r w:rsidRPr="00A431F5">
        <w:rPr>
          <w:rFonts w:asciiTheme="minorHAnsi" w:hAnsiTheme="minorHAnsi" w:cs="Arial"/>
          <w:b/>
          <w:bCs/>
          <w:sz w:val="22"/>
          <w:szCs w:val="22"/>
          <w:lang w:val="en-CA"/>
        </w:rPr>
        <w:t>Sheraton 4 Points</w:t>
      </w:r>
    </w:p>
    <w:p w:rsidR="00F452D0" w:rsidRDefault="00A431F5" w:rsidP="00656EE0">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 xml:space="preserve">8220 </w:t>
      </w:r>
      <w:proofErr w:type="spellStart"/>
      <w:r>
        <w:rPr>
          <w:rFonts w:asciiTheme="minorHAnsi" w:hAnsiTheme="minorHAnsi" w:cs="Arial"/>
          <w:bCs/>
          <w:sz w:val="22"/>
          <w:szCs w:val="22"/>
          <w:lang w:val="en-CA"/>
        </w:rPr>
        <w:t>Bowridge</w:t>
      </w:r>
      <w:proofErr w:type="spellEnd"/>
      <w:r>
        <w:rPr>
          <w:rFonts w:asciiTheme="minorHAnsi" w:hAnsiTheme="minorHAnsi" w:cs="Arial"/>
          <w:bCs/>
          <w:sz w:val="22"/>
          <w:szCs w:val="22"/>
          <w:lang w:val="en-CA"/>
        </w:rPr>
        <w:t xml:space="preserve"> Crescent NW</w:t>
      </w:r>
    </w:p>
    <w:p w:rsidR="00A431F5" w:rsidRDefault="00A431F5" w:rsidP="00656EE0">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Calgary, AB, T3B 2V1</w:t>
      </w:r>
    </w:p>
    <w:p w:rsidR="00A431F5" w:rsidRDefault="00A431F5" w:rsidP="00656EE0">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403-288-4441 or Toll Free 1-866-716-8133</w:t>
      </w:r>
    </w:p>
    <w:p w:rsidR="00F452D0" w:rsidRDefault="00A431F5" w:rsidP="00656EE0">
      <w:pPr>
        <w:tabs>
          <w:tab w:val="left" w:pos="4140"/>
        </w:tabs>
        <w:ind w:left="360"/>
        <w:rPr>
          <w:rFonts w:asciiTheme="minorHAnsi" w:hAnsiTheme="minorHAnsi" w:cs="Arial"/>
          <w:bCs/>
          <w:sz w:val="22"/>
          <w:szCs w:val="22"/>
          <w:lang w:val="en-CA"/>
        </w:rPr>
      </w:pPr>
      <w:proofErr w:type="spellStart"/>
      <w:proofErr w:type="gramStart"/>
      <w:r>
        <w:rPr>
          <w:rFonts w:asciiTheme="minorHAnsi" w:hAnsiTheme="minorHAnsi" w:cs="Arial"/>
          <w:bCs/>
          <w:sz w:val="22"/>
          <w:szCs w:val="22"/>
          <w:lang w:val="en-CA"/>
        </w:rPr>
        <w:t>Std</w:t>
      </w:r>
      <w:proofErr w:type="spellEnd"/>
      <w:proofErr w:type="gramEnd"/>
      <w:r>
        <w:rPr>
          <w:rFonts w:asciiTheme="minorHAnsi" w:hAnsiTheme="minorHAnsi" w:cs="Arial"/>
          <w:bCs/>
          <w:sz w:val="22"/>
          <w:szCs w:val="22"/>
          <w:lang w:val="en-CA"/>
        </w:rPr>
        <w:t xml:space="preserve"> Room – 2 Queen Beds - $119.00</w:t>
      </w:r>
    </w:p>
    <w:p w:rsidR="00F452D0" w:rsidRDefault="00A431F5" w:rsidP="00A431F5">
      <w:pPr>
        <w:tabs>
          <w:tab w:val="left" w:pos="4140"/>
        </w:tabs>
        <w:ind w:left="360"/>
        <w:rPr>
          <w:rFonts w:asciiTheme="minorHAnsi" w:hAnsiTheme="minorHAnsi" w:cs="Arial"/>
          <w:bCs/>
          <w:sz w:val="22"/>
          <w:szCs w:val="22"/>
          <w:lang w:val="en-CA"/>
        </w:rPr>
      </w:pPr>
      <w:r>
        <w:rPr>
          <w:rFonts w:asciiTheme="minorHAnsi" w:hAnsiTheme="minorHAnsi" w:cs="Arial"/>
          <w:bCs/>
          <w:sz w:val="22"/>
          <w:szCs w:val="22"/>
          <w:lang w:val="en-CA"/>
        </w:rPr>
        <w:t xml:space="preserve">Use the promo code </w:t>
      </w:r>
      <w:r w:rsidRPr="00A431F5">
        <w:rPr>
          <w:rFonts w:asciiTheme="minorHAnsi" w:hAnsiTheme="minorHAnsi" w:cs="Arial"/>
          <w:b/>
          <w:bCs/>
          <w:sz w:val="22"/>
          <w:szCs w:val="22"/>
          <w:lang w:val="en-CA"/>
        </w:rPr>
        <w:t>Calalta</w:t>
      </w:r>
      <w:r>
        <w:rPr>
          <w:rFonts w:asciiTheme="minorHAnsi" w:hAnsiTheme="minorHAnsi" w:cs="Arial"/>
          <w:bCs/>
          <w:sz w:val="22"/>
          <w:szCs w:val="22"/>
          <w:lang w:val="en-CA"/>
        </w:rPr>
        <w:t xml:space="preserve"> for the special rate</w:t>
      </w:r>
    </w:p>
    <w:p w:rsidR="00A431F5" w:rsidRPr="00656EE0" w:rsidRDefault="00A431F5" w:rsidP="00A431F5">
      <w:pPr>
        <w:tabs>
          <w:tab w:val="left" w:pos="4140"/>
        </w:tabs>
        <w:ind w:left="360"/>
        <w:rPr>
          <w:rFonts w:asciiTheme="minorHAnsi" w:hAnsiTheme="minorHAnsi" w:cs="Arial"/>
          <w:bCs/>
          <w:sz w:val="22"/>
          <w:szCs w:val="22"/>
          <w:lang w:val="en-CA"/>
        </w:rPr>
      </w:pPr>
    </w:p>
    <w:p w:rsidR="00656EE0" w:rsidRPr="00656EE0" w:rsidRDefault="00656EE0" w:rsidP="00847234">
      <w:pPr>
        <w:tabs>
          <w:tab w:val="left" w:pos="4140"/>
        </w:tabs>
        <w:ind w:left="360"/>
        <w:rPr>
          <w:rFonts w:asciiTheme="minorHAnsi" w:hAnsiTheme="minorHAnsi" w:cs="Arial"/>
          <w:bCs/>
          <w:sz w:val="22"/>
          <w:szCs w:val="22"/>
          <w:lang w:val="en-CA"/>
        </w:rPr>
      </w:pPr>
      <w:bookmarkStart w:id="0" w:name="_GoBack"/>
      <w:bookmarkEnd w:id="0"/>
    </w:p>
    <w:p w:rsidR="00584A0E" w:rsidRPr="00A73F1A" w:rsidRDefault="00584A0E">
      <w:pPr>
        <w:tabs>
          <w:tab w:val="center" w:pos="5400"/>
        </w:tabs>
        <w:rPr>
          <w:rFonts w:ascii="Verdana" w:hAnsi="Verdana" w:cs="Arial"/>
          <w:color w:val="000000"/>
          <w:sz w:val="20"/>
          <w:lang w:val="en-CA"/>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584A0E" w:rsidRPr="00A73F1A">
        <w:trPr>
          <w:jc w:val="center"/>
        </w:trPr>
        <w:tc>
          <w:tcPr>
            <w:tcW w:w="10800" w:type="dxa"/>
            <w:tcBorders>
              <w:top w:val="single" w:sz="6" w:space="0" w:color="000000"/>
              <w:left w:val="single" w:sz="6" w:space="0" w:color="000000"/>
              <w:bottom w:val="single" w:sz="6" w:space="0" w:color="000000"/>
              <w:right w:val="single" w:sz="6" w:space="0" w:color="000000"/>
            </w:tcBorders>
            <w:shd w:val="solid" w:color="000000" w:fill="FFFFFF"/>
          </w:tcPr>
          <w:p w:rsidR="00584A0E" w:rsidRPr="00A73F1A" w:rsidRDefault="00584A0E">
            <w:pPr>
              <w:spacing w:line="120" w:lineRule="exact"/>
              <w:rPr>
                <w:rFonts w:ascii="Verdana" w:hAnsi="Verdana" w:cs="Arial"/>
                <w:color w:val="000000"/>
                <w:sz w:val="20"/>
                <w:lang w:val="en-CA"/>
              </w:rPr>
            </w:pPr>
          </w:p>
          <w:p w:rsidR="00584A0E" w:rsidRPr="00A73F1A" w:rsidRDefault="00584A0E">
            <w:pPr>
              <w:tabs>
                <w:tab w:val="center" w:pos="5280"/>
              </w:tabs>
              <w:spacing w:after="58"/>
              <w:rPr>
                <w:rFonts w:ascii="Verdana" w:hAnsi="Verdana" w:cs="Arial"/>
                <w:b/>
                <w:color w:val="FFFFFF"/>
                <w:sz w:val="20"/>
                <w:lang w:val="en-CA"/>
              </w:rPr>
            </w:pPr>
            <w:r w:rsidRPr="00A73F1A">
              <w:rPr>
                <w:rFonts w:ascii="Verdana" w:hAnsi="Verdana" w:cs="Arial"/>
                <w:b/>
                <w:color w:val="FFFFFF"/>
                <w:sz w:val="20"/>
                <w:lang w:val="en-CA"/>
              </w:rPr>
              <w:tab/>
            </w:r>
            <w:r w:rsidRPr="00A73F1A">
              <w:rPr>
                <w:rFonts w:ascii="Verdana" w:hAnsi="Verdana" w:cs="Arial"/>
                <w:b/>
                <w:color w:val="FFFFFF"/>
                <w:sz w:val="32"/>
                <w:lang w:val="en-CA"/>
              </w:rPr>
              <w:t>GENERAL INFORMATION</w:t>
            </w:r>
          </w:p>
        </w:tc>
      </w:tr>
    </w:tbl>
    <w:p w:rsidR="00584A0E" w:rsidRPr="00A73F1A" w:rsidRDefault="00584A0E">
      <w:pPr>
        <w:rPr>
          <w:rFonts w:ascii="Verdana" w:hAnsi="Verdana" w:cs="Arial"/>
          <w:b/>
          <w:color w:val="FFFFFF"/>
          <w:sz w:val="20"/>
          <w:lang w:val="en-CA"/>
        </w:rPr>
      </w:pPr>
    </w:p>
    <w:p w:rsidR="00A10123" w:rsidRPr="00961AF6" w:rsidRDefault="00584A0E" w:rsidP="00A10123">
      <w:pPr>
        <w:pStyle w:val="Level1"/>
        <w:numPr>
          <w:ilvl w:val="0"/>
          <w:numId w:val="1"/>
        </w:numPr>
        <w:tabs>
          <w:tab w:val="left" w:pos="-1440"/>
          <w:tab w:val="num" w:pos="720"/>
        </w:tabs>
        <w:ind w:left="720"/>
        <w:jc w:val="both"/>
        <w:rPr>
          <w:rFonts w:asciiTheme="minorHAnsi" w:hAnsiTheme="minorHAnsi" w:cs="Arial"/>
          <w:sz w:val="22"/>
          <w:szCs w:val="22"/>
          <w:lang w:val="en-CA"/>
        </w:rPr>
      </w:pPr>
      <w:r w:rsidRPr="00961AF6">
        <w:rPr>
          <w:rFonts w:asciiTheme="minorHAnsi" w:hAnsiTheme="minorHAnsi" w:cs="Arial"/>
          <w:sz w:val="22"/>
          <w:szCs w:val="22"/>
          <w:lang w:val="en-CA"/>
        </w:rPr>
        <w:t>The Event is being held under the current rules of the Association Official Rulebook</w:t>
      </w:r>
      <w:r w:rsidR="00D821D4" w:rsidRPr="00961AF6">
        <w:rPr>
          <w:rFonts w:asciiTheme="minorHAnsi" w:hAnsiTheme="minorHAnsi" w:cs="Arial"/>
          <w:sz w:val="22"/>
          <w:szCs w:val="22"/>
          <w:lang w:val="en-CA"/>
        </w:rPr>
        <w:t xml:space="preserve">.  </w:t>
      </w:r>
      <w:r w:rsidRPr="00961AF6">
        <w:rPr>
          <w:rFonts w:asciiTheme="minorHAnsi" w:hAnsiTheme="minorHAnsi" w:cs="Arial"/>
          <w:sz w:val="22"/>
          <w:szCs w:val="22"/>
          <w:lang w:val="en-CA"/>
        </w:rPr>
        <w:t>The nature of the Event is defined in the Skate Canada Technical Handbook, 5000 Competitive Program.   The Association reserves the right to alter the overall procedures to be followed during any part of the Event, if such alteration is considered to be in the best interest of the skaters or the Association.  The Technical Representative, Chief Referee, or Senior Referee present will be the agent of the Association in such an instance.</w:t>
      </w:r>
    </w:p>
    <w:p w:rsidR="00A10123" w:rsidRPr="00961AF6" w:rsidRDefault="00A10123" w:rsidP="00A10123">
      <w:pPr>
        <w:pStyle w:val="Level1"/>
        <w:numPr>
          <w:ilvl w:val="0"/>
          <w:numId w:val="0"/>
        </w:numPr>
        <w:tabs>
          <w:tab w:val="left" w:pos="-1440"/>
        </w:tabs>
        <w:ind w:left="720"/>
        <w:jc w:val="both"/>
        <w:rPr>
          <w:rFonts w:asciiTheme="minorHAnsi" w:hAnsiTheme="minorHAnsi" w:cs="Arial"/>
          <w:sz w:val="22"/>
          <w:szCs w:val="22"/>
          <w:lang w:val="en-CA"/>
        </w:rPr>
      </w:pPr>
    </w:p>
    <w:p w:rsidR="00584A0E" w:rsidRPr="00961AF6" w:rsidRDefault="00584A0E" w:rsidP="007B42B8">
      <w:pPr>
        <w:pStyle w:val="Level1"/>
        <w:numPr>
          <w:ilvl w:val="0"/>
          <w:numId w:val="1"/>
        </w:numPr>
        <w:tabs>
          <w:tab w:val="left" w:pos="-1440"/>
          <w:tab w:val="num" w:pos="720"/>
        </w:tabs>
        <w:ind w:left="720"/>
        <w:jc w:val="both"/>
        <w:rPr>
          <w:rFonts w:asciiTheme="minorHAnsi" w:hAnsiTheme="minorHAnsi" w:cs="Arial"/>
          <w:sz w:val="22"/>
          <w:szCs w:val="22"/>
          <w:lang w:val="en-CA"/>
        </w:rPr>
      </w:pPr>
      <w:r w:rsidRPr="00961AF6">
        <w:rPr>
          <w:rFonts w:asciiTheme="minorHAnsi" w:hAnsiTheme="minorHAnsi" w:cs="Arial"/>
          <w:b/>
          <w:sz w:val="22"/>
          <w:szCs w:val="22"/>
          <w:u w:val="single"/>
          <w:lang w:val="en-CA"/>
        </w:rPr>
        <w:t>CATEGORIES</w:t>
      </w:r>
      <w:r w:rsidRPr="00961AF6">
        <w:rPr>
          <w:rFonts w:asciiTheme="minorHAnsi" w:hAnsiTheme="minorHAnsi" w:cs="Arial"/>
          <w:b/>
          <w:sz w:val="22"/>
          <w:szCs w:val="22"/>
          <w:lang w:val="en-CA"/>
        </w:rPr>
        <w:t>:</w:t>
      </w:r>
      <w:r w:rsidRPr="00961AF6">
        <w:rPr>
          <w:rFonts w:asciiTheme="minorHAnsi" w:hAnsiTheme="minorHAnsi" w:cs="Arial"/>
          <w:sz w:val="22"/>
          <w:szCs w:val="22"/>
          <w:lang w:val="en-CA"/>
        </w:rPr>
        <w:t xml:space="preserve"> The following Categories are to be held</w:t>
      </w:r>
      <w:r w:rsidR="00E4740E" w:rsidRPr="00961AF6">
        <w:rPr>
          <w:rFonts w:asciiTheme="minorHAnsi" w:hAnsiTheme="minorHAnsi" w:cs="Arial"/>
          <w:sz w:val="22"/>
          <w:szCs w:val="22"/>
          <w:lang w:val="en-CA"/>
        </w:rPr>
        <w:t>:</w:t>
      </w:r>
    </w:p>
    <w:p w:rsidR="00837A92" w:rsidRPr="00961AF6" w:rsidRDefault="007D4B5B">
      <w:pPr>
        <w:tabs>
          <w:tab w:val="left" w:pos="-1440"/>
        </w:tabs>
        <w:ind w:left="720" w:hanging="720"/>
        <w:rPr>
          <w:rFonts w:asciiTheme="minorHAnsi" w:hAnsiTheme="minorHAnsi" w:cs="Arial"/>
          <w:sz w:val="22"/>
          <w:szCs w:val="22"/>
          <w:lang w:val="en-CA"/>
        </w:rPr>
      </w:pPr>
      <w:r w:rsidRPr="00961AF6">
        <w:rPr>
          <w:rFonts w:asciiTheme="minorHAnsi" w:hAnsiTheme="minorHAnsi" w:cs="Arial"/>
          <w:b/>
          <w:color w:val="FF0000"/>
          <w:sz w:val="22"/>
          <w:szCs w:val="22"/>
          <w:lang w:val="en-CA"/>
        </w:rPr>
        <w:tab/>
      </w:r>
    </w:p>
    <w:p w:rsidR="007D4B5B" w:rsidRPr="00961AF6" w:rsidRDefault="007D4B5B" w:rsidP="007D4B5B">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STAR 1</w:t>
      </w:r>
    </w:p>
    <w:p w:rsidR="007D4B5B" w:rsidRPr="00961AF6" w:rsidRDefault="007D4B5B" w:rsidP="007D4B5B">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STAR 2</w:t>
      </w:r>
    </w:p>
    <w:p w:rsidR="007D4B5B" w:rsidRPr="00961AF6" w:rsidRDefault="007D4B5B" w:rsidP="007D4B5B">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STAR 3</w:t>
      </w:r>
    </w:p>
    <w:p w:rsidR="007D4B5B" w:rsidRPr="00961AF6" w:rsidRDefault="007D4B5B" w:rsidP="007D4B5B">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STAR 4</w:t>
      </w:r>
      <w:r w:rsidR="00E41B17" w:rsidRPr="00961AF6">
        <w:rPr>
          <w:rFonts w:asciiTheme="minorHAnsi" w:hAnsiTheme="minorHAnsi" w:cs="Arial"/>
          <w:b/>
          <w:sz w:val="22"/>
          <w:szCs w:val="22"/>
          <w:lang w:val="en-CA"/>
        </w:rPr>
        <w:t xml:space="preserve">: U10, U13, </w:t>
      </w:r>
      <w:r w:rsidR="00837A92" w:rsidRPr="00961AF6">
        <w:rPr>
          <w:rFonts w:asciiTheme="minorHAnsi" w:hAnsiTheme="minorHAnsi" w:cs="Arial"/>
          <w:b/>
          <w:sz w:val="22"/>
          <w:szCs w:val="22"/>
          <w:lang w:val="en-CA"/>
        </w:rPr>
        <w:t>13 &amp; Over</w:t>
      </w:r>
    </w:p>
    <w:p w:rsidR="007D4B5B" w:rsidRPr="00A25B57" w:rsidRDefault="007D4B5B" w:rsidP="007D4B5B">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STAR 5</w:t>
      </w:r>
      <w:r w:rsidR="00A3666C" w:rsidRPr="00961AF6">
        <w:rPr>
          <w:rFonts w:asciiTheme="minorHAnsi" w:hAnsiTheme="minorHAnsi" w:cs="Arial"/>
          <w:b/>
          <w:sz w:val="22"/>
          <w:szCs w:val="22"/>
          <w:lang w:val="en-CA"/>
        </w:rPr>
        <w:t>: U10, U13, 13 &amp; Over</w:t>
      </w:r>
    </w:p>
    <w:p w:rsidR="006860F7" w:rsidRPr="006860F7" w:rsidRDefault="00E801BD" w:rsidP="006860F7">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 xml:space="preserve">STAR 6 </w:t>
      </w:r>
    </w:p>
    <w:p w:rsidR="006860F7" w:rsidRPr="00961AF6" w:rsidRDefault="006860F7" w:rsidP="007D4B5B">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STAR 7</w:t>
      </w:r>
    </w:p>
    <w:p w:rsidR="00584A0E" w:rsidRDefault="00E801BD" w:rsidP="000024EE">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 xml:space="preserve">STAR 8 </w:t>
      </w:r>
      <w:r w:rsidR="007B42B8" w:rsidRPr="00961AF6">
        <w:rPr>
          <w:rFonts w:asciiTheme="minorHAnsi" w:hAnsiTheme="minorHAnsi" w:cs="Arial"/>
          <w:b/>
          <w:sz w:val="22"/>
          <w:szCs w:val="22"/>
          <w:lang w:val="en-CA"/>
        </w:rPr>
        <w:t xml:space="preserve"> </w:t>
      </w:r>
    </w:p>
    <w:p w:rsidR="006860F7" w:rsidRPr="00961AF6" w:rsidRDefault="006860F7" w:rsidP="000024EE">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STAR 9</w:t>
      </w:r>
    </w:p>
    <w:p w:rsidR="00584A0E" w:rsidRPr="00961AF6" w:rsidRDefault="00E801BD" w:rsidP="000024EE">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STAR 10</w:t>
      </w:r>
    </w:p>
    <w:p w:rsidR="00552563" w:rsidRDefault="007B42B8" w:rsidP="00552563">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 xml:space="preserve">Gold </w:t>
      </w:r>
      <w:proofErr w:type="spellStart"/>
      <w:r w:rsidR="00584A0E" w:rsidRPr="00961AF6">
        <w:rPr>
          <w:rFonts w:asciiTheme="minorHAnsi" w:hAnsiTheme="minorHAnsi" w:cs="Arial"/>
          <w:b/>
          <w:sz w:val="22"/>
          <w:szCs w:val="22"/>
          <w:lang w:val="en-CA"/>
        </w:rPr>
        <w:t>Freeskate</w:t>
      </w:r>
      <w:proofErr w:type="spellEnd"/>
    </w:p>
    <w:p w:rsidR="00E801BD" w:rsidRDefault="00E801BD" w:rsidP="00552563">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Pre-Juvenile Women U13</w:t>
      </w:r>
    </w:p>
    <w:p w:rsidR="000F607C" w:rsidRPr="00CA48B9" w:rsidRDefault="000F607C" w:rsidP="00552563">
      <w:pPr>
        <w:numPr>
          <w:ilvl w:val="0"/>
          <w:numId w:val="6"/>
        </w:numPr>
        <w:tabs>
          <w:tab w:val="left" w:pos="-1440"/>
        </w:tabs>
        <w:rPr>
          <w:rFonts w:asciiTheme="minorHAnsi" w:hAnsiTheme="minorHAnsi" w:cs="Arial"/>
          <w:b/>
          <w:color w:val="FF0000"/>
          <w:sz w:val="22"/>
          <w:szCs w:val="22"/>
          <w:lang w:val="en-CA"/>
        </w:rPr>
      </w:pPr>
      <w:r w:rsidRPr="00CA48B9">
        <w:rPr>
          <w:rFonts w:asciiTheme="minorHAnsi" w:hAnsiTheme="minorHAnsi" w:cs="Arial"/>
          <w:b/>
          <w:color w:val="FF0000"/>
          <w:sz w:val="22"/>
          <w:szCs w:val="22"/>
          <w:lang w:val="en-CA"/>
        </w:rPr>
        <w:t>Juvenile U12/U14 – AWG only</w:t>
      </w:r>
    </w:p>
    <w:p w:rsidR="000F607C" w:rsidRPr="00CA48B9" w:rsidRDefault="000F607C" w:rsidP="00552563">
      <w:pPr>
        <w:numPr>
          <w:ilvl w:val="0"/>
          <w:numId w:val="6"/>
        </w:numPr>
        <w:tabs>
          <w:tab w:val="left" w:pos="-1440"/>
        </w:tabs>
        <w:rPr>
          <w:rFonts w:asciiTheme="minorHAnsi" w:hAnsiTheme="minorHAnsi" w:cs="Arial"/>
          <w:b/>
          <w:color w:val="FF0000"/>
          <w:sz w:val="22"/>
          <w:szCs w:val="22"/>
          <w:lang w:val="en-CA"/>
        </w:rPr>
      </w:pPr>
      <w:r w:rsidRPr="00CA48B9">
        <w:rPr>
          <w:rFonts w:asciiTheme="minorHAnsi" w:hAnsiTheme="minorHAnsi" w:cs="Arial"/>
          <w:b/>
          <w:color w:val="FF0000"/>
          <w:sz w:val="22"/>
          <w:szCs w:val="22"/>
          <w:lang w:val="en-CA"/>
        </w:rPr>
        <w:t>Pre-Novice Women Combined – AWG only</w:t>
      </w:r>
    </w:p>
    <w:p w:rsidR="000F607C" w:rsidRPr="00961AF6" w:rsidRDefault="000F607C" w:rsidP="00552563">
      <w:pPr>
        <w:numPr>
          <w:ilvl w:val="0"/>
          <w:numId w:val="6"/>
        </w:numPr>
        <w:tabs>
          <w:tab w:val="left" w:pos="-1440"/>
        </w:tabs>
        <w:rPr>
          <w:rFonts w:asciiTheme="minorHAnsi" w:hAnsiTheme="minorHAnsi" w:cs="Arial"/>
          <w:b/>
          <w:sz w:val="22"/>
          <w:szCs w:val="22"/>
          <w:lang w:val="en-CA"/>
        </w:rPr>
      </w:pPr>
      <w:r w:rsidRPr="00CA48B9">
        <w:rPr>
          <w:rFonts w:asciiTheme="minorHAnsi" w:hAnsiTheme="minorHAnsi" w:cs="Arial"/>
          <w:b/>
          <w:color w:val="FF0000"/>
          <w:sz w:val="22"/>
          <w:szCs w:val="22"/>
          <w:lang w:val="en-CA"/>
        </w:rPr>
        <w:t>Novice Women Combined – AWG only</w:t>
      </w:r>
    </w:p>
    <w:p w:rsidR="00552563" w:rsidRPr="00961AF6" w:rsidRDefault="00552563" w:rsidP="00A05243">
      <w:pPr>
        <w:tabs>
          <w:tab w:val="left" w:pos="-1440"/>
        </w:tabs>
        <w:rPr>
          <w:rFonts w:asciiTheme="minorHAnsi" w:hAnsiTheme="minorHAnsi" w:cs="Arial"/>
          <w:b/>
          <w:sz w:val="22"/>
          <w:szCs w:val="22"/>
          <w:lang w:val="en-CA"/>
        </w:rPr>
      </w:pPr>
    </w:p>
    <w:p w:rsidR="00552563" w:rsidRPr="00961AF6" w:rsidRDefault="00552563" w:rsidP="00552563">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Introductory Interpretive</w:t>
      </w:r>
    </w:p>
    <w:p w:rsidR="00552563" w:rsidRPr="00961AF6" w:rsidRDefault="00552563" w:rsidP="00552563">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Bronze Interpretive</w:t>
      </w:r>
    </w:p>
    <w:p w:rsidR="00552563" w:rsidRPr="00961AF6" w:rsidRDefault="00552563" w:rsidP="00552563">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Silver Interpretive</w:t>
      </w:r>
    </w:p>
    <w:p w:rsidR="00552563" w:rsidRDefault="00552563" w:rsidP="00552563">
      <w:pPr>
        <w:numPr>
          <w:ilvl w:val="0"/>
          <w:numId w:val="6"/>
        </w:numPr>
        <w:tabs>
          <w:tab w:val="left" w:pos="-1440"/>
        </w:tabs>
        <w:rPr>
          <w:rFonts w:asciiTheme="minorHAnsi" w:hAnsiTheme="minorHAnsi" w:cs="Arial"/>
          <w:b/>
          <w:sz w:val="22"/>
          <w:szCs w:val="22"/>
          <w:lang w:val="en-CA"/>
        </w:rPr>
      </w:pPr>
      <w:r w:rsidRPr="00961AF6">
        <w:rPr>
          <w:rFonts w:asciiTheme="minorHAnsi" w:hAnsiTheme="minorHAnsi" w:cs="Arial"/>
          <w:b/>
          <w:sz w:val="22"/>
          <w:szCs w:val="22"/>
          <w:lang w:val="en-CA"/>
        </w:rPr>
        <w:t>Gold Interpretive</w:t>
      </w:r>
    </w:p>
    <w:p w:rsidR="00FD0E56" w:rsidRDefault="00FD0E56" w:rsidP="00FD0E56">
      <w:pPr>
        <w:tabs>
          <w:tab w:val="left" w:pos="-1440"/>
        </w:tabs>
        <w:ind w:left="1440"/>
        <w:rPr>
          <w:rFonts w:asciiTheme="minorHAnsi" w:hAnsiTheme="minorHAnsi" w:cs="Arial"/>
          <w:b/>
          <w:sz w:val="22"/>
          <w:szCs w:val="22"/>
          <w:lang w:val="en-CA"/>
        </w:rPr>
      </w:pPr>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Adult Intro Open </w:t>
      </w:r>
      <w:proofErr w:type="spellStart"/>
      <w:r w:rsidRPr="00FD0E56">
        <w:rPr>
          <w:rFonts w:asciiTheme="minorHAnsi" w:hAnsiTheme="minorHAnsi" w:cs="Arial"/>
          <w:b/>
          <w:sz w:val="22"/>
          <w:szCs w:val="22"/>
          <w:lang w:val="en-CA"/>
        </w:rPr>
        <w:t>Freeskate</w:t>
      </w:r>
      <w:proofErr w:type="spellEnd"/>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Adult Bronze </w:t>
      </w:r>
      <w:proofErr w:type="spellStart"/>
      <w:r w:rsidRPr="00FD0E56">
        <w:rPr>
          <w:rFonts w:asciiTheme="minorHAnsi" w:hAnsiTheme="minorHAnsi" w:cs="Arial"/>
          <w:b/>
          <w:sz w:val="22"/>
          <w:szCs w:val="22"/>
          <w:lang w:val="en-CA"/>
        </w:rPr>
        <w:t>Freeskate</w:t>
      </w:r>
      <w:proofErr w:type="spellEnd"/>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Adult Silver </w:t>
      </w:r>
      <w:proofErr w:type="spellStart"/>
      <w:r w:rsidRPr="00FD0E56">
        <w:rPr>
          <w:rFonts w:asciiTheme="minorHAnsi" w:hAnsiTheme="minorHAnsi" w:cs="Arial"/>
          <w:b/>
          <w:sz w:val="22"/>
          <w:szCs w:val="22"/>
          <w:lang w:val="en-CA"/>
        </w:rPr>
        <w:t>Freeskate</w:t>
      </w:r>
      <w:proofErr w:type="spellEnd"/>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Adult Gold </w:t>
      </w:r>
      <w:proofErr w:type="spellStart"/>
      <w:r w:rsidRPr="00FD0E56">
        <w:rPr>
          <w:rFonts w:asciiTheme="minorHAnsi" w:hAnsiTheme="minorHAnsi" w:cs="Arial"/>
          <w:b/>
          <w:sz w:val="22"/>
          <w:szCs w:val="22"/>
          <w:lang w:val="en-CA"/>
        </w:rPr>
        <w:t>Freeskate</w:t>
      </w:r>
      <w:proofErr w:type="spellEnd"/>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Adult Masters </w:t>
      </w:r>
      <w:proofErr w:type="spellStart"/>
      <w:r w:rsidRPr="00FD0E56">
        <w:rPr>
          <w:rFonts w:asciiTheme="minorHAnsi" w:hAnsiTheme="minorHAnsi" w:cs="Arial"/>
          <w:b/>
          <w:sz w:val="22"/>
          <w:szCs w:val="22"/>
          <w:lang w:val="en-CA"/>
        </w:rPr>
        <w:t>Freeskate</w:t>
      </w:r>
      <w:proofErr w:type="spellEnd"/>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Adult Masters Elite </w:t>
      </w:r>
      <w:proofErr w:type="spellStart"/>
      <w:r w:rsidRPr="00FD0E56">
        <w:rPr>
          <w:rFonts w:asciiTheme="minorHAnsi" w:hAnsiTheme="minorHAnsi" w:cs="Arial"/>
          <w:b/>
          <w:sz w:val="22"/>
          <w:szCs w:val="22"/>
          <w:lang w:val="en-CA"/>
        </w:rPr>
        <w:t>Freeskate</w:t>
      </w:r>
      <w:proofErr w:type="spellEnd"/>
    </w:p>
    <w:p w:rsidR="00FD0E56" w:rsidRPr="00FD0E56" w:rsidRDefault="00FD0E56" w:rsidP="00FD0E56">
      <w:pPr>
        <w:tabs>
          <w:tab w:val="left" w:pos="-1440"/>
        </w:tabs>
        <w:rPr>
          <w:rFonts w:asciiTheme="minorHAnsi" w:hAnsiTheme="minorHAnsi" w:cs="Arial"/>
          <w:b/>
          <w:sz w:val="22"/>
          <w:szCs w:val="22"/>
          <w:lang w:val="en-CA"/>
        </w:rPr>
      </w:pPr>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Adult Intro</w:t>
      </w:r>
      <w:r w:rsidR="00A25B57">
        <w:rPr>
          <w:rFonts w:asciiTheme="minorHAnsi" w:hAnsiTheme="minorHAnsi" w:cs="Arial"/>
          <w:b/>
          <w:sz w:val="22"/>
          <w:szCs w:val="22"/>
          <w:lang w:val="en-CA"/>
        </w:rPr>
        <w:t>ductory</w:t>
      </w:r>
      <w:r w:rsidRPr="00FD0E56">
        <w:rPr>
          <w:rFonts w:asciiTheme="minorHAnsi" w:hAnsiTheme="minorHAnsi" w:cs="Arial"/>
          <w:b/>
          <w:sz w:val="22"/>
          <w:szCs w:val="22"/>
          <w:lang w:val="en-CA"/>
        </w:rPr>
        <w:t xml:space="preserve"> Interpretive</w:t>
      </w:r>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Adult Bronze Interpretive</w:t>
      </w:r>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Adult Silver Interpretive</w:t>
      </w:r>
    </w:p>
    <w:p w:rsidR="00FD0E56" w:rsidRPr="00FD0E56"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Adult Gold Interpretive</w:t>
      </w:r>
    </w:p>
    <w:p w:rsidR="00FD0E56" w:rsidRPr="00A25B57" w:rsidRDefault="00FD0E56" w:rsidP="00FD0E56">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Adult Elite Interpretive</w:t>
      </w:r>
    </w:p>
    <w:p w:rsidR="00A25B57" w:rsidRDefault="00A25B57">
      <w:pPr>
        <w:widowControl/>
        <w:rPr>
          <w:rFonts w:asciiTheme="minorHAnsi" w:hAnsiTheme="minorHAnsi" w:cs="Arial"/>
          <w:b/>
          <w:sz w:val="22"/>
          <w:szCs w:val="22"/>
          <w:lang w:val="en-CA"/>
        </w:rPr>
      </w:pPr>
      <w:r>
        <w:rPr>
          <w:rFonts w:asciiTheme="minorHAnsi" w:hAnsiTheme="minorHAnsi" w:cs="Arial"/>
          <w:b/>
          <w:sz w:val="22"/>
          <w:szCs w:val="22"/>
          <w:lang w:val="en-CA"/>
        </w:rPr>
        <w:br w:type="page"/>
      </w:r>
    </w:p>
    <w:p w:rsidR="00E41B17" w:rsidRPr="002D03DC" w:rsidRDefault="00E41B17" w:rsidP="002D03DC">
      <w:pPr>
        <w:tabs>
          <w:tab w:val="left" w:pos="-1440"/>
        </w:tabs>
        <w:rPr>
          <w:rFonts w:asciiTheme="minorHAnsi" w:hAnsiTheme="minorHAnsi" w:cs="Arial"/>
          <w:b/>
          <w:sz w:val="22"/>
          <w:szCs w:val="22"/>
          <w:lang w:val="en-CA"/>
        </w:rPr>
      </w:pPr>
    </w:p>
    <w:p w:rsidR="00E41B17" w:rsidRPr="00FD0E56" w:rsidRDefault="00E41B17" w:rsidP="00E41B17">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Special Olympics Level 1 </w:t>
      </w:r>
      <w:proofErr w:type="spellStart"/>
      <w:r w:rsidRPr="00FD0E56">
        <w:rPr>
          <w:rFonts w:asciiTheme="minorHAnsi" w:hAnsiTheme="minorHAnsi" w:cs="Arial"/>
          <w:b/>
          <w:sz w:val="22"/>
          <w:szCs w:val="22"/>
          <w:lang w:val="en-CA"/>
        </w:rPr>
        <w:t>Freeskate</w:t>
      </w:r>
      <w:proofErr w:type="spellEnd"/>
    </w:p>
    <w:p w:rsidR="00E41B17" w:rsidRPr="00FD0E56" w:rsidRDefault="00E41B17" w:rsidP="00E41B17">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Special Olympics Level 2 </w:t>
      </w:r>
      <w:proofErr w:type="spellStart"/>
      <w:r w:rsidRPr="00FD0E56">
        <w:rPr>
          <w:rFonts w:asciiTheme="minorHAnsi" w:hAnsiTheme="minorHAnsi" w:cs="Arial"/>
          <w:b/>
          <w:sz w:val="22"/>
          <w:szCs w:val="22"/>
          <w:lang w:val="en-CA"/>
        </w:rPr>
        <w:t>Freeskate</w:t>
      </w:r>
      <w:proofErr w:type="spellEnd"/>
    </w:p>
    <w:p w:rsidR="00E41B17" w:rsidRPr="00FD0E56" w:rsidRDefault="00E41B17" w:rsidP="00E41B17">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Special Olympics Level 3 </w:t>
      </w:r>
      <w:proofErr w:type="spellStart"/>
      <w:r w:rsidRPr="00FD0E56">
        <w:rPr>
          <w:rFonts w:asciiTheme="minorHAnsi" w:hAnsiTheme="minorHAnsi" w:cs="Arial"/>
          <w:b/>
          <w:sz w:val="22"/>
          <w:szCs w:val="22"/>
          <w:lang w:val="en-CA"/>
        </w:rPr>
        <w:t>Freeskate</w:t>
      </w:r>
      <w:proofErr w:type="spellEnd"/>
    </w:p>
    <w:p w:rsidR="00E41B17" w:rsidRPr="00FD0E56" w:rsidRDefault="00E41B17" w:rsidP="00E41B17">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Special Olympics Level 4 </w:t>
      </w:r>
      <w:proofErr w:type="spellStart"/>
      <w:r w:rsidRPr="00FD0E56">
        <w:rPr>
          <w:rFonts w:asciiTheme="minorHAnsi" w:hAnsiTheme="minorHAnsi" w:cs="Arial"/>
          <w:b/>
          <w:sz w:val="22"/>
          <w:szCs w:val="22"/>
          <w:lang w:val="en-CA"/>
        </w:rPr>
        <w:t>Freeskate</w:t>
      </w:r>
      <w:proofErr w:type="spellEnd"/>
    </w:p>
    <w:p w:rsidR="00E41B17" w:rsidRPr="00FD0E56" w:rsidRDefault="00E41B17" w:rsidP="00E41B17">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Special Olympics Level 5 </w:t>
      </w:r>
      <w:proofErr w:type="spellStart"/>
      <w:r w:rsidRPr="00FD0E56">
        <w:rPr>
          <w:rFonts w:asciiTheme="minorHAnsi" w:hAnsiTheme="minorHAnsi" w:cs="Arial"/>
          <w:b/>
          <w:sz w:val="22"/>
          <w:szCs w:val="22"/>
          <w:lang w:val="en-CA"/>
        </w:rPr>
        <w:t>Freeskate</w:t>
      </w:r>
      <w:proofErr w:type="spellEnd"/>
    </w:p>
    <w:p w:rsidR="00E41B17" w:rsidRDefault="00E41B17" w:rsidP="00E41B17">
      <w:pPr>
        <w:numPr>
          <w:ilvl w:val="0"/>
          <w:numId w:val="6"/>
        </w:numPr>
        <w:tabs>
          <w:tab w:val="left" w:pos="-1440"/>
        </w:tabs>
        <w:rPr>
          <w:rFonts w:asciiTheme="minorHAnsi" w:hAnsiTheme="minorHAnsi" w:cs="Arial"/>
          <w:b/>
          <w:sz w:val="22"/>
          <w:szCs w:val="22"/>
          <w:lang w:val="en-CA"/>
        </w:rPr>
      </w:pPr>
      <w:r w:rsidRPr="00FD0E56">
        <w:rPr>
          <w:rFonts w:asciiTheme="minorHAnsi" w:hAnsiTheme="minorHAnsi" w:cs="Arial"/>
          <w:b/>
          <w:sz w:val="22"/>
          <w:szCs w:val="22"/>
          <w:lang w:val="en-CA"/>
        </w:rPr>
        <w:t xml:space="preserve">Special Olympics Level 6 </w:t>
      </w:r>
      <w:proofErr w:type="spellStart"/>
      <w:r w:rsidRPr="00FD0E56">
        <w:rPr>
          <w:rFonts w:asciiTheme="minorHAnsi" w:hAnsiTheme="minorHAnsi" w:cs="Arial"/>
          <w:b/>
          <w:sz w:val="22"/>
          <w:szCs w:val="22"/>
          <w:lang w:val="en-CA"/>
        </w:rPr>
        <w:t>Freeskate</w:t>
      </w:r>
      <w:proofErr w:type="spellEnd"/>
    </w:p>
    <w:p w:rsidR="002D03DC" w:rsidRDefault="002D03DC" w:rsidP="00E41B17">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 xml:space="preserve">Special Olympics Open </w:t>
      </w:r>
      <w:proofErr w:type="spellStart"/>
      <w:r>
        <w:rPr>
          <w:rFonts w:asciiTheme="minorHAnsi" w:hAnsiTheme="minorHAnsi" w:cs="Arial"/>
          <w:b/>
          <w:sz w:val="22"/>
          <w:szCs w:val="22"/>
          <w:lang w:val="en-CA"/>
        </w:rPr>
        <w:t>Freeskate</w:t>
      </w:r>
      <w:proofErr w:type="spellEnd"/>
    </w:p>
    <w:p w:rsidR="00876A04" w:rsidRDefault="00876A04" w:rsidP="00E41B17">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 xml:space="preserve">Special Olympics Masters Level 1/2 </w:t>
      </w:r>
      <w:proofErr w:type="spellStart"/>
      <w:r>
        <w:rPr>
          <w:rFonts w:asciiTheme="minorHAnsi" w:hAnsiTheme="minorHAnsi" w:cs="Arial"/>
          <w:b/>
          <w:sz w:val="22"/>
          <w:szCs w:val="22"/>
          <w:lang w:val="en-CA"/>
        </w:rPr>
        <w:t>Freeskate</w:t>
      </w:r>
      <w:proofErr w:type="spellEnd"/>
    </w:p>
    <w:p w:rsidR="00876A04" w:rsidRPr="00FD0E56" w:rsidRDefault="00876A04" w:rsidP="00E41B17">
      <w:pPr>
        <w:numPr>
          <w:ilvl w:val="0"/>
          <w:numId w:val="6"/>
        </w:numPr>
        <w:tabs>
          <w:tab w:val="left" w:pos="-1440"/>
        </w:tabs>
        <w:rPr>
          <w:rFonts w:asciiTheme="minorHAnsi" w:hAnsiTheme="minorHAnsi" w:cs="Arial"/>
          <w:b/>
          <w:sz w:val="22"/>
          <w:szCs w:val="22"/>
          <w:lang w:val="en-CA"/>
        </w:rPr>
      </w:pPr>
      <w:r>
        <w:rPr>
          <w:rFonts w:asciiTheme="minorHAnsi" w:hAnsiTheme="minorHAnsi" w:cs="Arial"/>
          <w:b/>
          <w:sz w:val="22"/>
          <w:szCs w:val="22"/>
          <w:lang w:val="en-CA"/>
        </w:rPr>
        <w:t xml:space="preserve">Special Olympics Masters Level 3/4 </w:t>
      </w:r>
      <w:proofErr w:type="spellStart"/>
      <w:r>
        <w:rPr>
          <w:rFonts w:asciiTheme="minorHAnsi" w:hAnsiTheme="minorHAnsi" w:cs="Arial"/>
          <w:b/>
          <w:sz w:val="22"/>
          <w:szCs w:val="22"/>
          <w:lang w:val="en-CA"/>
        </w:rPr>
        <w:t>Freeskate</w:t>
      </w:r>
      <w:proofErr w:type="spellEnd"/>
    </w:p>
    <w:p w:rsidR="00D821D4" w:rsidRPr="00D821D4" w:rsidRDefault="00D821D4" w:rsidP="00D821D4">
      <w:pPr>
        <w:tabs>
          <w:tab w:val="left" w:pos="-1440"/>
        </w:tabs>
        <w:rPr>
          <w:rFonts w:ascii="Verdana" w:hAnsi="Verdana" w:cs="Arial"/>
          <w:sz w:val="18"/>
          <w:lang w:val="en-CA"/>
        </w:rPr>
      </w:pPr>
    </w:p>
    <w:p w:rsidR="00584A0E" w:rsidRPr="00961AF6" w:rsidRDefault="00584A0E" w:rsidP="00436AFB">
      <w:pPr>
        <w:tabs>
          <w:tab w:val="left" w:pos="-1440"/>
        </w:tabs>
        <w:rPr>
          <w:rFonts w:asciiTheme="minorHAnsi" w:hAnsiTheme="minorHAnsi"/>
          <w:sz w:val="22"/>
          <w:szCs w:val="22"/>
        </w:rPr>
      </w:pPr>
      <w:r w:rsidRPr="00961AF6">
        <w:rPr>
          <w:rFonts w:asciiTheme="minorHAnsi" w:hAnsiTheme="minorHAnsi" w:cs="Arial"/>
          <w:b/>
          <w:sz w:val="22"/>
          <w:szCs w:val="22"/>
          <w:lang w:val="en-CA"/>
        </w:rPr>
        <w:t>ALL CATEGORIES MUST FOLLOW THE SKATE CANADA 201</w:t>
      </w:r>
      <w:r w:rsidR="007D63CB">
        <w:rPr>
          <w:rFonts w:asciiTheme="minorHAnsi" w:hAnsiTheme="minorHAnsi" w:cs="Arial"/>
          <w:b/>
          <w:sz w:val="22"/>
          <w:szCs w:val="22"/>
          <w:lang w:val="en-CA"/>
        </w:rPr>
        <w:t>7</w:t>
      </w:r>
      <w:r w:rsidRPr="00961AF6">
        <w:rPr>
          <w:rFonts w:asciiTheme="minorHAnsi" w:hAnsiTheme="minorHAnsi" w:cs="Arial"/>
          <w:b/>
          <w:sz w:val="22"/>
          <w:szCs w:val="22"/>
          <w:lang w:val="en-CA"/>
        </w:rPr>
        <w:t>-201</w:t>
      </w:r>
      <w:r w:rsidR="007D63CB">
        <w:rPr>
          <w:rFonts w:asciiTheme="minorHAnsi" w:hAnsiTheme="minorHAnsi" w:cs="Arial"/>
          <w:b/>
          <w:sz w:val="22"/>
          <w:szCs w:val="22"/>
          <w:lang w:val="en-CA"/>
        </w:rPr>
        <w:t>8</w:t>
      </w:r>
      <w:r w:rsidR="00961AF6">
        <w:rPr>
          <w:rFonts w:asciiTheme="minorHAnsi" w:hAnsiTheme="minorHAnsi" w:cs="Arial"/>
          <w:b/>
          <w:sz w:val="22"/>
          <w:szCs w:val="22"/>
          <w:lang w:val="en-CA"/>
        </w:rPr>
        <w:t xml:space="preserve"> WELL BALANCED </w:t>
      </w:r>
      <w:r w:rsidRPr="00961AF6">
        <w:rPr>
          <w:rFonts w:asciiTheme="minorHAnsi" w:hAnsiTheme="minorHAnsi" w:cs="Arial"/>
          <w:b/>
          <w:sz w:val="22"/>
          <w:szCs w:val="22"/>
          <w:lang w:val="en-CA"/>
        </w:rPr>
        <w:t>PROGRAM CR</w:t>
      </w:r>
      <w:r w:rsidR="00961AF6">
        <w:rPr>
          <w:rFonts w:asciiTheme="minorHAnsi" w:hAnsiTheme="minorHAnsi" w:cs="Arial"/>
          <w:b/>
          <w:sz w:val="22"/>
          <w:szCs w:val="22"/>
          <w:lang w:val="en-CA"/>
        </w:rPr>
        <w:t>ITERIA AS POSTED ON THE SKATE CANADA INFO CENTRE</w:t>
      </w:r>
      <w:r w:rsidRPr="00961AF6">
        <w:rPr>
          <w:rFonts w:asciiTheme="minorHAnsi" w:hAnsiTheme="minorHAnsi" w:cs="Arial"/>
          <w:b/>
          <w:sz w:val="22"/>
          <w:szCs w:val="22"/>
          <w:lang w:val="en-CA"/>
        </w:rPr>
        <w:t xml:space="preserve"> AT </w:t>
      </w:r>
      <w:hyperlink r:id="rId15" w:history="1">
        <w:r w:rsidR="00961AF6" w:rsidRPr="0089462D">
          <w:rPr>
            <w:rStyle w:val="Hyperlink"/>
            <w:rFonts w:asciiTheme="minorHAnsi" w:hAnsiTheme="minorHAnsi" w:cs="Arial"/>
            <w:b/>
            <w:sz w:val="22"/>
            <w:szCs w:val="22"/>
            <w:lang w:val="en-CA"/>
          </w:rPr>
          <w:t>www.info.skatecanada.ca</w:t>
        </w:r>
      </w:hyperlink>
    </w:p>
    <w:p w:rsidR="00E41B17" w:rsidRPr="00961AF6" w:rsidRDefault="00E4740E" w:rsidP="00E41B17">
      <w:pPr>
        <w:tabs>
          <w:tab w:val="left" w:pos="-1440"/>
        </w:tabs>
        <w:rPr>
          <w:rFonts w:asciiTheme="minorHAnsi" w:hAnsiTheme="minorHAnsi"/>
          <w:b/>
          <w:sz w:val="22"/>
          <w:szCs w:val="22"/>
        </w:rPr>
      </w:pPr>
      <w:r w:rsidRPr="00961AF6">
        <w:rPr>
          <w:rFonts w:asciiTheme="minorHAnsi" w:hAnsiTheme="minorHAnsi"/>
          <w:sz w:val="22"/>
          <w:szCs w:val="22"/>
        </w:rPr>
        <w:tab/>
      </w:r>
      <w:r w:rsidRPr="00961AF6">
        <w:rPr>
          <w:rFonts w:asciiTheme="minorHAnsi" w:hAnsiTheme="minorHAnsi"/>
          <w:sz w:val="22"/>
          <w:szCs w:val="22"/>
        </w:rPr>
        <w:tab/>
      </w:r>
      <w:r w:rsidRPr="00961AF6">
        <w:rPr>
          <w:rFonts w:asciiTheme="minorHAnsi" w:hAnsiTheme="minorHAnsi"/>
          <w:sz w:val="22"/>
          <w:szCs w:val="22"/>
        </w:rPr>
        <w:tab/>
      </w:r>
      <w:r w:rsidR="00E41B17" w:rsidRPr="00961AF6">
        <w:rPr>
          <w:rFonts w:asciiTheme="minorHAnsi" w:hAnsiTheme="minorHAnsi"/>
          <w:b/>
          <w:sz w:val="22"/>
          <w:szCs w:val="22"/>
        </w:rPr>
        <w:t>STAR:</w:t>
      </w:r>
    </w:p>
    <w:p w:rsidR="00E41B17" w:rsidRPr="00961AF6" w:rsidRDefault="00A431F5" w:rsidP="00E41B17">
      <w:pPr>
        <w:tabs>
          <w:tab w:val="left" w:pos="-1440"/>
        </w:tabs>
        <w:ind w:left="2160"/>
        <w:rPr>
          <w:rFonts w:asciiTheme="minorHAnsi" w:hAnsiTheme="minorHAnsi"/>
          <w:sz w:val="22"/>
          <w:szCs w:val="22"/>
        </w:rPr>
      </w:pPr>
      <w:hyperlink r:id="rId16" w:history="1">
        <w:r w:rsidR="007D63CB">
          <w:rPr>
            <w:rStyle w:val="Hyperlink"/>
            <w:rFonts w:asciiTheme="minorHAnsi" w:hAnsiTheme="minorHAnsi"/>
            <w:sz w:val="22"/>
            <w:szCs w:val="22"/>
          </w:rPr>
          <w:t>Link to 2017-2018</w:t>
        </w:r>
        <w:r w:rsidR="00F87320">
          <w:rPr>
            <w:rStyle w:val="Hyperlink"/>
            <w:rFonts w:asciiTheme="minorHAnsi" w:hAnsiTheme="minorHAnsi"/>
            <w:sz w:val="22"/>
            <w:szCs w:val="22"/>
          </w:rPr>
          <w:t xml:space="preserve"> STAR Technical Program Requirements</w:t>
        </w:r>
      </w:hyperlink>
      <w:r w:rsidR="00E41B17" w:rsidRPr="00961AF6">
        <w:rPr>
          <w:rFonts w:asciiTheme="minorHAnsi" w:hAnsiTheme="minorHAnsi"/>
          <w:sz w:val="22"/>
          <w:szCs w:val="22"/>
        </w:rPr>
        <w:tab/>
      </w:r>
      <w:r w:rsidR="00E41B17" w:rsidRPr="00961AF6">
        <w:rPr>
          <w:rFonts w:asciiTheme="minorHAnsi" w:hAnsiTheme="minorHAnsi"/>
          <w:sz w:val="22"/>
          <w:szCs w:val="22"/>
        </w:rPr>
        <w:tab/>
      </w:r>
    </w:p>
    <w:p w:rsidR="00E41B17" w:rsidRPr="00961AF6" w:rsidRDefault="00E41B17" w:rsidP="00E41B17">
      <w:pPr>
        <w:tabs>
          <w:tab w:val="left" w:pos="-1440"/>
        </w:tabs>
        <w:ind w:left="2880" w:hanging="720"/>
        <w:rPr>
          <w:rFonts w:asciiTheme="minorHAnsi" w:hAnsiTheme="minorHAnsi"/>
          <w:b/>
          <w:sz w:val="22"/>
          <w:szCs w:val="22"/>
        </w:rPr>
      </w:pPr>
      <w:r w:rsidRPr="00961AF6">
        <w:rPr>
          <w:rFonts w:asciiTheme="minorHAnsi" w:hAnsiTheme="minorHAnsi"/>
          <w:b/>
          <w:sz w:val="22"/>
          <w:szCs w:val="22"/>
        </w:rPr>
        <w:t>Special Olympics:</w:t>
      </w:r>
    </w:p>
    <w:p w:rsidR="00E41B17" w:rsidRDefault="00A431F5" w:rsidP="00E41B17">
      <w:pPr>
        <w:tabs>
          <w:tab w:val="left" w:pos="-1440"/>
        </w:tabs>
        <w:ind w:left="2880" w:hanging="720"/>
        <w:rPr>
          <w:rStyle w:val="Hyperlink"/>
          <w:rFonts w:asciiTheme="minorHAnsi" w:hAnsiTheme="minorHAnsi"/>
          <w:sz w:val="22"/>
          <w:szCs w:val="22"/>
        </w:rPr>
      </w:pPr>
      <w:hyperlink r:id="rId17" w:history="1">
        <w:r w:rsidR="007D63CB">
          <w:rPr>
            <w:rStyle w:val="Hyperlink"/>
            <w:rFonts w:asciiTheme="minorHAnsi" w:hAnsiTheme="minorHAnsi"/>
            <w:sz w:val="22"/>
            <w:szCs w:val="22"/>
          </w:rPr>
          <w:t>Link to 2017-2018</w:t>
        </w:r>
        <w:r w:rsidR="00F87320">
          <w:rPr>
            <w:rStyle w:val="Hyperlink"/>
            <w:rFonts w:asciiTheme="minorHAnsi" w:hAnsiTheme="minorHAnsi"/>
            <w:sz w:val="22"/>
            <w:szCs w:val="22"/>
          </w:rPr>
          <w:t xml:space="preserve"> Special Olympics Technical Program Requirements</w:t>
        </w:r>
      </w:hyperlink>
    </w:p>
    <w:p w:rsidR="008C6046" w:rsidRPr="0073410C" w:rsidRDefault="008C6046" w:rsidP="00E41B17">
      <w:pPr>
        <w:tabs>
          <w:tab w:val="left" w:pos="-1440"/>
        </w:tabs>
        <w:ind w:left="2880" w:hanging="720"/>
        <w:rPr>
          <w:rFonts w:asciiTheme="minorHAnsi" w:hAnsiTheme="minorHAnsi"/>
          <w:b/>
          <w:sz w:val="22"/>
          <w:szCs w:val="22"/>
        </w:rPr>
      </w:pPr>
      <w:r w:rsidRPr="0073410C">
        <w:rPr>
          <w:rFonts w:asciiTheme="minorHAnsi" w:hAnsiTheme="minorHAnsi"/>
          <w:b/>
          <w:sz w:val="22"/>
          <w:szCs w:val="22"/>
        </w:rPr>
        <w:t>Adult Skating:</w:t>
      </w:r>
    </w:p>
    <w:p w:rsidR="000F607C" w:rsidRPr="00186724" w:rsidRDefault="00A431F5" w:rsidP="00186724">
      <w:pPr>
        <w:tabs>
          <w:tab w:val="left" w:pos="-1440"/>
        </w:tabs>
        <w:ind w:left="2880" w:hanging="720"/>
        <w:rPr>
          <w:rFonts w:asciiTheme="minorHAnsi" w:hAnsiTheme="minorHAnsi"/>
          <w:sz w:val="22"/>
          <w:szCs w:val="22"/>
        </w:rPr>
      </w:pPr>
      <w:hyperlink r:id="rId18" w:history="1">
        <w:r w:rsidR="007D63CB">
          <w:rPr>
            <w:rStyle w:val="Hyperlink"/>
            <w:rFonts w:asciiTheme="minorHAnsi" w:hAnsiTheme="minorHAnsi"/>
            <w:sz w:val="22"/>
            <w:szCs w:val="22"/>
          </w:rPr>
          <w:t>Link to 2017-2018</w:t>
        </w:r>
        <w:r w:rsidR="002D03DC" w:rsidRPr="002D03DC">
          <w:rPr>
            <w:rStyle w:val="Hyperlink"/>
            <w:rFonts w:asciiTheme="minorHAnsi" w:hAnsiTheme="minorHAnsi"/>
            <w:sz w:val="22"/>
            <w:szCs w:val="22"/>
          </w:rPr>
          <w:t xml:space="preserve"> </w:t>
        </w:r>
        <w:proofErr w:type="spellStart"/>
        <w:r w:rsidR="002D03DC" w:rsidRPr="002D03DC">
          <w:rPr>
            <w:rStyle w:val="Hyperlink"/>
            <w:rFonts w:asciiTheme="minorHAnsi" w:hAnsiTheme="minorHAnsi"/>
            <w:sz w:val="22"/>
            <w:szCs w:val="22"/>
          </w:rPr>
          <w:t>AdultSkate</w:t>
        </w:r>
        <w:proofErr w:type="spellEnd"/>
        <w:r w:rsidR="002D03DC" w:rsidRPr="002D03DC">
          <w:rPr>
            <w:rStyle w:val="Hyperlink"/>
            <w:rFonts w:asciiTheme="minorHAnsi" w:hAnsiTheme="minorHAnsi"/>
            <w:sz w:val="22"/>
            <w:szCs w:val="22"/>
          </w:rPr>
          <w:t xml:space="preserve"> Technical Program Requirements</w:t>
        </w:r>
      </w:hyperlink>
    </w:p>
    <w:p w:rsidR="000F607C" w:rsidRDefault="000F607C" w:rsidP="002D03DC">
      <w:pPr>
        <w:tabs>
          <w:tab w:val="left" w:pos="-1440"/>
        </w:tabs>
        <w:ind w:left="2070"/>
        <w:jc w:val="both"/>
        <w:rPr>
          <w:rFonts w:ascii="Verdana" w:hAnsi="Verdana"/>
          <w:sz w:val="20"/>
        </w:rPr>
      </w:pPr>
    </w:p>
    <w:p w:rsidR="00584A0E" w:rsidRPr="00C17638" w:rsidRDefault="00584A0E" w:rsidP="009D512E">
      <w:pPr>
        <w:pStyle w:val="ListParagraph"/>
        <w:numPr>
          <w:ilvl w:val="0"/>
          <w:numId w:val="1"/>
        </w:numPr>
        <w:tabs>
          <w:tab w:val="left" w:pos="-1440"/>
        </w:tabs>
        <w:ind w:hanging="720"/>
        <w:jc w:val="both"/>
      </w:pPr>
      <w:r w:rsidRPr="009D512E">
        <w:rPr>
          <w:rFonts w:ascii="Verdana" w:hAnsi="Verdana" w:cs="Arial"/>
          <w:b/>
          <w:sz w:val="18"/>
          <w:u w:val="single"/>
          <w:lang w:val="en-CA"/>
        </w:rPr>
        <w:t>ENTRY FEES:</w:t>
      </w:r>
    </w:p>
    <w:p w:rsidR="00584A0E" w:rsidRPr="00A73F1A" w:rsidRDefault="00584A0E">
      <w:pPr>
        <w:rPr>
          <w:rFonts w:ascii="Verdana" w:hAnsi="Verdana" w:cs="Arial"/>
          <w:sz w:val="18"/>
          <w:lang w:val="en-CA"/>
        </w:rPr>
      </w:pPr>
    </w:p>
    <w:tbl>
      <w:tblPr>
        <w:tblW w:w="11016" w:type="dxa"/>
        <w:jc w:val="center"/>
        <w:tblLook w:val="0000" w:firstRow="0" w:lastRow="0" w:firstColumn="0" w:lastColumn="0" w:noHBand="0" w:noVBand="0"/>
      </w:tblPr>
      <w:tblGrid>
        <w:gridCol w:w="5524"/>
        <w:gridCol w:w="2806"/>
        <w:gridCol w:w="2686"/>
      </w:tblGrid>
      <w:tr w:rsidR="00010E05" w:rsidRPr="00E3590A" w:rsidTr="00B72802">
        <w:trPr>
          <w:trHeight w:val="309"/>
          <w:jc w:val="center"/>
        </w:trPr>
        <w:tc>
          <w:tcPr>
            <w:tcW w:w="11016"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010E05" w:rsidRPr="00B72802" w:rsidRDefault="00010E05" w:rsidP="00B72802">
            <w:pPr>
              <w:widowControl/>
              <w:jc w:val="center"/>
              <w:rPr>
                <w:rFonts w:asciiTheme="minorHAnsi" w:hAnsiTheme="minorHAnsi" w:cstheme="minorHAnsi"/>
                <w:b/>
                <w:bCs/>
                <w:szCs w:val="24"/>
              </w:rPr>
            </w:pPr>
            <w:r w:rsidRPr="00B72802">
              <w:rPr>
                <w:rFonts w:asciiTheme="minorHAnsi" w:hAnsiTheme="minorHAnsi" w:cstheme="minorHAnsi"/>
                <w:b/>
                <w:bCs/>
                <w:szCs w:val="24"/>
              </w:rPr>
              <w:t>ENTRY FEES</w:t>
            </w:r>
          </w:p>
        </w:tc>
      </w:tr>
      <w:tr w:rsidR="00010E05" w:rsidRPr="00E3590A" w:rsidTr="00186724">
        <w:trPr>
          <w:trHeight w:val="175"/>
          <w:jc w:val="center"/>
        </w:trPr>
        <w:tc>
          <w:tcPr>
            <w:tcW w:w="5524" w:type="dxa"/>
            <w:tcBorders>
              <w:top w:val="single" w:sz="4" w:space="0" w:color="auto"/>
              <w:left w:val="single" w:sz="4" w:space="0" w:color="auto"/>
              <w:bottom w:val="single" w:sz="4" w:space="0" w:color="auto"/>
              <w:right w:val="single" w:sz="4" w:space="0" w:color="auto"/>
            </w:tcBorders>
            <w:noWrap/>
          </w:tcPr>
          <w:p w:rsidR="00010E05" w:rsidRPr="00E3590A" w:rsidRDefault="00010E05" w:rsidP="00CC5F42">
            <w:pPr>
              <w:widowControl/>
              <w:jc w:val="center"/>
              <w:rPr>
                <w:rFonts w:ascii="Verdana" w:hAnsi="Verdana"/>
                <w:b/>
                <w:bCs/>
                <w:sz w:val="20"/>
              </w:rPr>
            </w:pPr>
            <w:r w:rsidRPr="00E3590A">
              <w:rPr>
                <w:rFonts w:ascii="Verdana" w:hAnsi="Verdana"/>
                <w:b/>
                <w:bCs/>
                <w:sz w:val="20"/>
              </w:rPr>
              <w:t>Events Offered</w:t>
            </w:r>
          </w:p>
        </w:tc>
        <w:tc>
          <w:tcPr>
            <w:tcW w:w="2806" w:type="dxa"/>
            <w:tcBorders>
              <w:top w:val="single" w:sz="4" w:space="0" w:color="auto"/>
              <w:left w:val="single" w:sz="4" w:space="0" w:color="auto"/>
              <w:bottom w:val="single" w:sz="4" w:space="0" w:color="auto"/>
              <w:right w:val="single" w:sz="4" w:space="0" w:color="auto"/>
            </w:tcBorders>
            <w:noWrap/>
          </w:tcPr>
          <w:p w:rsidR="00010E05" w:rsidRPr="00E3590A" w:rsidRDefault="00010E05" w:rsidP="00CC5F42">
            <w:pPr>
              <w:widowControl/>
              <w:jc w:val="center"/>
              <w:rPr>
                <w:rFonts w:ascii="Verdana" w:hAnsi="Verdana"/>
                <w:b/>
                <w:bCs/>
                <w:sz w:val="20"/>
              </w:rPr>
            </w:pPr>
            <w:r>
              <w:rPr>
                <w:rFonts w:ascii="Verdana" w:hAnsi="Verdana"/>
                <w:b/>
                <w:bCs/>
                <w:sz w:val="20"/>
              </w:rPr>
              <w:t>Fees</w:t>
            </w:r>
          </w:p>
        </w:tc>
        <w:tc>
          <w:tcPr>
            <w:tcW w:w="2686" w:type="dxa"/>
            <w:tcBorders>
              <w:top w:val="single" w:sz="4" w:space="0" w:color="auto"/>
              <w:left w:val="single" w:sz="4" w:space="0" w:color="auto"/>
              <w:bottom w:val="single" w:sz="4" w:space="0" w:color="auto"/>
              <w:right w:val="single" w:sz="4" w:space="0" w:color="auto"/>
            </w:tcBorders>
          </w:tcPr>
          <w:p w:rsidR="00010E05" w:rsidRDefault="00010E05" w:rsidP="001748DB">
            <w:pPr>
              <w:widowControl/>
              <w:jc w:val="center"/>
              <w:rPr>
                <w:rFonts w:ascii="Verdana" w:hAnsi="Verdana"/>
                <w:b/>
                <w:bCs/>
                <w:sz w:val="20"/>
              </w:rPr>
            </w:pPr>
            <w:r>
              <w:rPr>
                <w:rFonts w:ascii="Verdana" w:hAnsi="Verdana"/>
                <w:b/>
                <w:bCs/>
                <w:sz w:val="20"/>
              </w:rPr>
              <w:t>Fees Second Event</w:t>
            </w:r>
          </w:p>
        </w:tc>
      </w:tr>
      <w:tr w:rsidR="00F72776"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tcPr>
          <w:p w:rsidR="00F72776" w:rsidRPr="00BE2A8E" w:rsidRDefault="00F72776" w:rsidP="00F72776">
            <w:pPr>
              <w:widowControl/>
              <w:rPr>
                <w:rFonts w:ascii="Verdana" w:hAnsi="Verdana"/>
                <w:color w:val="000000" w:themeColor="text1"/>
                <w:sz w:val="20"/>
              </w:rPr>
            </w:pPr>
            <w:r w:rsidRPr="00BE2A8E">
              <w:rPr>
                <w:rFonts w:ascii="Verdana" w:hAnsi="Verdana"/>
                <w:color w:val="000000" w:themeColor="text1"/>
                <w:sz w:val="20"/>
              </w:rPr>
              <w:t xml:space="preserve">STAR 1                             </w:t>
            </w:r>
          </w:p>
        </w:tc>
        <w:tc>
          <w:tcPr>
            <w:tcW w:w="2806" w:type="dxa"/>
            <w:tcBorders>
              <w:top w:val="single" w:sz="4" w:space="0" w:color="auto"/>
              <w:left w:val="single" w:sz="4" w:space="0" w:color="auto"/>
              <w:bottom w:val="single" w:sz="4" w:space="0" w:color="auto"/>
              <w:right w:val="single" w:sz="4" w:space="0" w:color="auto"/>
            </w:tcBorders>
            <w:noWrap/>
          </w:tcPr>
          <w:p w:rsidR="00F72776" w:rsidRPr="00BE2A8E" w:rsidRDefault="007E2984" w:rsidP="00F72776">
            <w:pPr>
              <w:widowControl/>
              <w:jc w:val="center"/>
              <w:rPr>
                <w:rFonts w:ascii="Verdana" w:hAnsi="Verdana"/>
                <w:color w:val="000000" w:themeColor="text1"/>
                <w:sz w:val="20"/>
              </w:rPr>
            </w:pPr>
            <w:r>
              <w:rPr>
                <w:rFonts w:ascii="Verdana" w:hAnsi="Verdana"/>
                <w:color w:val="000000" w:themeColor="text1"/>
                <w:sz w:val="20"/>
              </w:rPr>
              <w:t>$95</w:t>
            </w:r>
            <w:r w:rsidR="00F72776" w:rsidRPr="00BE2A8E">
              <w:rPr>
                <w:rFonts w:ascii="Verdana" w:hAnsi="Verdana"/>
                <w:color w:val="000000" w:themeColor="text1"/>
                <w:sz w:val="20"/>
              </w:rPr>
              <w:t>.00 per skater</w:t>
            </w:r>
          </w:p>
        </w:tc>
        <w:tc>
          <w:tcPr>
            <w:tcW w:w="2686" w:type="dxa"/>
            <w:tcBorders>
              <w:top w:val="single" w:sz="4" w:space="0" w:color="auto"/>
              <w:left w:val="single" w:sz="4" w:space="0" w:color="auto"/>
              <w:bottom w:val="single" w:sz="4" w:space="0" w:color="auto"/>
              <w:right w:val="single" w:sz="4" w:space="0" w:color="auto"/>
            </w:tcBorders>
          </w:tcPr>
          <w:p w:rsidR="00F72776" w:rsidRPr="00C17638" w:rsidRDefault="00E5478F" w:rsidP="00F72776">
            <w:pPr>
              <w:widowControl/>
              <w:jc w:val="center"/>
              <w:rPr>
                <w:rFonts w:ascii="Verdana" w:hAnsi="Verdana"/>
                <w:sz w:val="20"/>
              </w:rPr>
            </w:pPr>
            <w:r>
              <w:rPr>
                <w:rFonts w:ascii="Verdana" w:hAnsi="Verdana"/>
                <w:sz w:val="20"/>
              </w:rPr>
              <w:t>n/a</w:t>
            </w:r>
          </w:p>
        </w:tc>
      </w:tr>
      <w:tr w:rsidR="00F72776"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tcPr>
          <w:p w:rsidR="00F72776" w:rsidRPr="00BE2A8E" w:rsidRDefault="00F72776" w:rsidP="00F72776">
            <w:pPr>
              <w:widowControl/>
              <w:rPr>
                <w:rFonts w:ascii="Verdana" w:hAnsi="Verdana"/>
                <w:color w:val="000000" w:themeColor="text1"/>
                <w:sz w:val="20"/>
              </w:rPr>
            </w:pPr>
            <w:r w:rsidRPr="00BE2A8E">
              <w:rPr>
                <w:rFonts w:ascii="Verdana" w:hAnsi="Verdana"/>
                <w:color w:val="000000" w:themeColor="text1"/>
                <w:sz w:val="20"/>
              </w:rPr>
              <w:t>STAR  2</w:t>
            </w:r>
            <w:r w:rsidR="00BC3653" w:rsidRPr="00BE2A8E">
              <w:rPr>
                <w:rFonts w:ascii="Verdana" w:hAnsi="Verdana"/>
                <w:color w:val="000000" w:themeColor="text1"/>
                <w:sz w:val="20"/>
              </w:rPr>
              <w:t xml:space="preserve"> –</w:t>
            </w:r>
            <w:r w:rsidRPr="00BE2A8E">
              <w:rPr>
                <w:rFonts w:ascii="Verdana" w:hAnsi="Verdana"/>
                <w:color w:val="000000" w:themeColor="text1"/>
                <w:sz w:val="20"/>
              </w:rPr>
              <w:t xml:space="preserve"> </w:t>
            </w:r>
            <w:r w:rsidR="009D512E">
              <w:rPr>
                <w:rFonts w:ascii="Verdana" w:hAnsi="Verdana"/>
                <w:color w:val="000000" w:themeColor="text1"/>
                <w:sz w:val="20"/>
              </w:rPr>
              <w:t xml:space="preserve">10, Gold </w:t>
            </w:r>
            <w:proofErr w:type="spellStart"/>
            <w:r w:rsidR="009D512E">
              <w:rPr>
                <w:rFonts w:ascii="Verdana" w:hAnsi="Verdana"/>
                <w:color w:val="000000" w:themeColor="text1"/>
                <w:sz w:val="20"/>
              </w:rPr>
              <w:t>Freeskate</w:t>
            </w:r>
            <w:proofErr w:type="spellEnd"/>
          </w:p>
        </w:tc>
        <w:tc>
          <w:tcPr>
            <w:tcW w:w="2806" w:type="dxa"/>
            <w:tcBorders>
              <w:top w:val="single" w:sz="4" w:space="0" w:color="auto"/>
              <w:left w:val="single" w:sz="4" w:space="0" w:color="auto"/>
              <w:bottom w:val="single" w:sz="4" w:space="0" w:color="auto"/>
              <w:right w:val="single" w:sz="4" w:space="0" w:color="auto"/>
            </w:tcBorders>
            <w:noWrap/>
          </w:tcPr>
          <w:p w:rsidR="00F72776" w:rsidRPr="00BE2A8E" w:rsidRDefault="007E2984" w:rsidP="00E46BE5">
            <w:pPr>
              <w:widowControl/>
              <w:jc w:val="center"/>
              <w:rPr>
                <w:rFonts w:ascii="Verdana" w:hAnsi="Verdana"/>
                <w:color w:val="000000" w:themeColor="text1"/>
                <w:sz w:val="20"/>
              </w:rPr>
            </w:pPr>
            <w:r>
              <w:rPr>
                <w:rFonts w:ascii="Verdana" w:hAnsi="Verdana"/>
                <w:color w:val="000000" w:themeColor="text1"/>
                <w:sz w:val="20"/>
              </w:rPr>
              <w:t>$12</w:t>
            </w:r>
            <w:r w:rsidR="00F72776" w:rsidRPr="00BE2A8E">
              <w:rPr>
                <w:rFonts w:ascii="Verdana" w:hAnsi="Verdana"/>
                <w:color w:val="000000" w:themeColor="text1"/>
                <w:sz w:val="20"/>
              </w:rPr>
              <w:t>5.00 per skater</w:t>
            </w:r>
          </w:p>
        </w:tc>
        <w:tc>
          <w:tcPr>
            <w:tcW w:w="2686" w:type="dxa"/>
            <w:tcBorders>
              <w:top w:val="single" w:sz="4" w:space="0" w:color="auto"/>
              <w:left w:val="single" w:sz="4" w:space="0" w:color="auto"/>
              <w:bottom w:val="single" w:sz="4" w:space="0" w:color="auto"/>
              <w:right w:val="single" w:sz="4" w:space="0" w:color="auto"/>
            </w:tcBorders>
          </w:tcPr>
          <w:p w:rsidR="00F72776" w:rsidRPr="00C17638" w:rsidRDefault="00F72776" w:rsidP="00F72776">
            <w:pPr>
              <w:widowControl/>
              <w:jc w:val="center"/>
              <w:rPr>
                <w:rFonts w:ascii="Verdana" w:hAnsi="Verdana"/>
                <w:sz w:val="20"/>
              </w:rPr>
            </w:pPr>
            <w:r w:rsidRPr="00C17638">
              <w:rPr>
                <w:rFonts w:ascii="Verdana" w:hAnsi="Verdana"/>
                <w:sz w:val="20"/>
              </w:rPr>
              <w:t>$</w:t>
            </w:r>
            <w:r w:rsidR="007E2984">
              <w:rPr>
                <w:rFonts w:ascii="Verdana" w:hAnsi="Verdana"/>
                <w:sz w:val="20"/>
              </w:rPr>
              <w:t>95</w:t>
            </w:r>
            <w:r>
              <w:rPr>
                <w:rFonts w:ascii="Verdana" w:hAnsi="Verdana"/>
                <w:sz w:val="20"/>
              </w:rPr>
              <w:t>.00</w:t>
            </w:r>
            <w:r w:rsidRPr="00C17638">
              <w:rPr>
                <w:rFonts w:ascii="Verdana" w:hAnsi="Verdana"/>
                <w:sz w:val="20"/>
              </w:rPr>
              <w:t xml:space="preserve"> per skater</w:t>
            </w:r>
          </w:p>
        </w:tc>
      </w:tr>
      <w:tr w:rsidR="00F72776"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vAlign w:val="bottom"/>
          </w:tcPr>
          <w:p w:rsidR="00F72776" w:rsidRPr="00BE2A8E" w:rsidRDefault="00F72776" w:rsidP="00BC7802">
            <w:pPr>
              <w:widowControl/>
              <w:rPr>
                <w:rFonts w:ascii="Verdana" w:hAnsi="Verdana"/>
                <w:color w:val="000000" w:themeColor="text1"/>
                <w:sz w:val="20"/>
              </w:rPr>
            </w:pPr>
            <w:r w:rsidRPr="00BE2A8E">
              <w:rPr>
                <w:rFonts w:ascii="Verdana" w:hAnsi="Verdana"/>
                <w:color w:val="000000" w:themeColor="text1"/>
                <w:sz w:val="20"/>
              </w:rPr>
              <w:t xml:space="preserve">Pre-Juvenile </w:t>
            </w:r>
            <w:r w:rsidR="009D512E">
              <w:rPr>
                <w:rFonts w:ascii="Verdana" w:hAnsi="Verdana"/>
                <w:color w:val="000000" w:themeColor="text1"/>
                <w:sz w:val="20"/>
              </w:rPr>
              <w:t>U13 Women</w:t>
            </w:r>
          </w:p>
        </w:tc>
        <w:tc>
          <w:tcPr>
            <w:tcW w:w="2806" w:type="dxa"/>
            <w:tcBorders>
              <w:top w:val="single" w:sz="4" w:space="0" w:color="auto"/>
              <w:left w:val="single" w:sz="4" w:space="0" w:color="auto"/>
              <w:bottom w:val="single" w:sz="4" w:space="0" w:color="auto"/>
              <w:right w:val="single" w:sz="4" w:space="0" w:color="auto"/>
            </w:tcBorders>
            <w:noWrap/>
            <w:vAlign w:val="bottom"/>
          </w:tcPr>
          <w:p w:rsidR="00F72776" w:rsidRPr="00BE2A8E" w:rsidRDefault="007E2984" w:rsidP="002A7E50">
            <w:pPr>
              <w:widowControl/>
              <w:jc w:val="center"/>
              <w:rPr>
                <w:rFonts w:ascii="Verdana" w:hAnsi="Verdana"/>
                <w:color w:val="000000" w:themeColor="text1"/>
                <w:sz w:val="20"/>
              </w:rPr>
            </w:pPr>
            <w:r>
              <w:rPr>
                <w:rFonts w:ascii="Verdana" w:hAnsi="Verdana"/>
                <w:color w:val="000000" w:themeColor="text1"/>
                <w:sz w:val="20"/>
              </w:rPr>
              <w:t>$12</w:t>
            </w:r>
            <w:r w:rsidR="00F72776" w:rsidRPr="00BE2A8E">
              <w:rPr>
                <w:rFonts w:ascii="Verdana" w:hAnsi="Verdana"/>
                <w:color w:val="000000" w:themeColor="text1"/>
                <w:sz w:val="20"/>
              </w:rPr>
              <w:t>5.00 per skater</w:t>
            </w:r>
          </w:p>
        </w:tc>
        <w:tc>
          <w:tcPr>
            <w:tcW w:w="2686" w:type="dxa"/>
            <w:tcBorders>
              <w:top w:val="single" w:sz="4" w:space="0" w:color="auto"/>
              <w:left w:val="single" w:sz="4" w:space="0" w:color="auto"/>
              <w:bottom w:val="single" w:sz="4" w:space="0" w:color="auto"/>
              <w:right w:val="single" w:sz="4" w:space="0" w:color="auto"/>
            </w:tcBorders>
            <w:vAlign w:val="bottom"/>
          </w:tcPr>
          <w:p w:rsidR="00F72776" w:rsidRPr="00C17638" w:rsidRDefault="00E5478F" w:rsidP="002A7E50">
            <w:pPr>
              <w:widowControl/>
              <w:jc w:val="center"/>
              <w:rPr>
                <w:rFonts w:ascii="Verdana" w:hAnsi="Verdana"/>
                <w:sz w:val="20"/>
              </w:rPr>
            </w:pPr>
            <w:r w:rsidRPr="00C17638">
              <w:rPr>
                <w:rFonts w:ascii="Verdana" w:hAnsi="Verdana"/>
                <w:sz w:val="20"/>
              </w:rPr>
              <w:t>$</w:t>
            </w:r>
            <w:r w:rsidR="007E2984">
              <w:rPr>
                <w:rFonts w:ascii="Verdana" w:hAnsi="Verdana"/>
                <w:sz w:val="20"/>
              </w:rPr>
              <w:t>95</w:t>
            </w:r>
            <w:r>
              <w:rPr>
                <w:rFonts w:ascii="Verdana" w:hAnsi="Verdana"/>
                <w:sz w:val="20"/>
              </w:rPr>
              <w:t>.00</w:t>
            </w:r>
            <w:r w:rsidRPr="00C17638">
              <w:rPr>
                <w:rFonts w:ascii="Verdana" w:hAnsi="Verdana"/>
                <w:sz w:val="20"/>
              </w:rPr>
              <w:t xml:space="preserve"> per skater</w:t>
            </w:r>
          </w:p>
        </w:tc>
      </w:tr>
      <w:tr w:rsidR="00F72776"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vAlign w:val="bottom"/>
          </w:tcPr>
          <w:p w:rsidR="00F72776" w:rsidRPr="00BE2A8E" w:rsidRDefault="00F72776" w:rsidP="00BC7802">
            <w:pPr>
              <w:widowControl/>
              <w:rPr>
                <w:rFonts w:ascii="Verdana" w:hAnsi="Verdana"/>
                <w:color w:val="000000" w:themeColor="text1"/>
                <w:sz w:val="20"/>
              </w:rPr>
            </w:pPr>
            <w:r w:rsidRPr="00BE2A8E">
              <w:rPr>
                <w:rFonts w:ascii="Verdana" w:hAnsi="Verdana"/>
                <w:color w:val="000000" w:themeColor="text1"/>
                <w:sz w:val="20"/>
              </w:rPr>
              <w:t>Juvenile U12/U14 Women -  AWG only</w:t>
            </w:r>
          </w:p>
        </w:tc>
        <w:tc>
          <w:tcPr>
            <w:tcW w:w="2806" w:type="dxa"/>
            <w:tcBorders>
              <w:top w:val="single" w:sz="4" w:space="0" w:color="auto"/>
              <w:left w:val="single" w:sz="4" w:space="0" w:color="auto"/>
              <w:bottom w:val="single" w:sz="4" w:space="0" w:color="auto"/>
              <w:right w:val="single" w:sz="4" w:space="0" w:color="auto"/>
            </w:tcBorders>
            <w:noWrap/>
            <w:vAlign w:val="bottom"/>
          </w:tcPr>
          <w:p w:rsidR="00F72776" w:rsidRPr="00BE2A8E" w:rsidRDefault="007E2984" w:rsidP="002A7E50">
            <w:pPr>
              <w:widowControl/>
              <w:jc w:val="center"/>
              <w:rPr>
                <w:rFonts w:ascii="Verdana" w:hAnsi="Verdana"/>
                <w:color w:val="000000" w:themeColor="text1"/>
                <w:sz w:val="20"/>
              </w:rPr>
            </w:pPr>
            <w:r>
              <w:rPr>
                <w:rFonts w:ascii="Verdana" w:hAnsi="Verdana"/>
                <w:color w:val="000000" w:themeColor="text1"/>
                <w:sz w:val="20"/>
              </w:rPr>
              <w:t>$12</w:t>
            </w:r>
            <w:r w:rsidR="00F72776" w:rsidRPr="00BE2A8E">
              <w:rPr>
                <w:rFonts w:ascii="Verdana" w:hAnsi="Verdana"/>
                <w:color w:val="000000" w:themeColor="text1"/>
                <w:sz w:val="20"/>
              </w:rPr>
              <w:t>5.00 per skater</w:t>
            </w:r>
          </w:p>
        </w:tc>
        <w:tc>
          <w:tcPr>
            <w:tcW w:w="2686" w:type="dxa"/>
            <w:tcBorders>
              <w:top w:val="single" w:sz="4" w:space="0" w:color="auto"/>
              <w:left w:val="single" w:sz="4" w:space="0" w:color="auto"/>
              <w:bottom w:val="single" w:sz="4" w:space="0" w:color="auto"/>
              <w:right w:val="single" w:sz="4" w:space="0" w:color="auto"/>
            </w:tcBorders>
            <w:vAlign w:val="bottom"/>
          </w:tcPr>
          <w:p w:rsidR="00F72776" w:rsidRPr="00C17638" w:rsidRDefault="00F72776" w:rsidP="002A7E50">
            <w:pPr>
              <w:widowControl/>
              <w:jc w:val="center"/>
              <w:rPr>
                <w:rFonts w:ascii="Verdana" w:hAnsi="Verdana"/>
                <w:sz w:val="20"/>
              </w:rPr>
            </w:pPr>
            <w:r w:rsidRPr="00C17638">
              <w:rPr>
                <w:rFonts w:ascii="Verdana" w:hAnsi="Verdana"/>
                <w:sz w:val="20"/>
              </w:rPr>
              <w:t>$</w:t>
            </w:r>
            <w:r w:rsidR="007E2984">
              <w:rPr>
                <w:rFonts w:ascii="Verdana" w:hAnsi="Verdana"/>
                <w:sz w:val="20"/>
              </w:rPr>
              <w:t>95</w:t>
            </w:r>
            <w:r>
              <w:rPr>
                <w:rFonts w:ascii="Verdana" w:hAnsi="Verdana"/>
                <w:sz w:val="20"/>
              </w:rPr>
              <w:t>.00</w:t>
            </w:r>
            <w:r w:rsidRPr="00C17638">
              <w:rPr>
                <w:rFonts w:ascii="Verdana" w:hAnsi="Verdana"/>
                <w:sz w:val="20"/>
              </w:rPr>
              <w:t xml:space="preserve"> per skater</w:t>
            </w:r>
          </w:p>
        </w:tc>
      </w:tr>
      <w:tr w:rsidR="009D512E"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vAlign w:val="bottom"/>
          </w:tcPr>
          <w:p w:rsidR="009D512E" w:rsidRPr="00BE2A8E" w:rsidRDefault="009D512E" w:rsidP="00FC0E52">
            <w:pPr>
              <w:widowControl/>
              <w:rPr>
                <w:rFonts w:ascii="Verdana" w:hAnsi="Verdana"/>
                <w:color w:val="000000" w:themeColor="text1"/>
                <w:sz w:val="20"/>
              </w:rPr>
            </w:pPr>
            <w:r w:rsidRPr="00BE2A8E">
              <w:rPr>
                <w:rFonts w:ascii="Verdana" w:hAnsi="Verdana"/>
                <w:color w:val="000000" w:themeColor="text1"/>
                <w:sz w:val="20"/>
              </w:rPr>
              <w:t xml:space="preserve">Pre-Novice </w:t>
            </w:r>
            <w:r>
              <w:rPr>
                <w:rFonts w:ascii="Verdana" w:hAnsi="Verdana"/>
                <w:color w:val="000000" w:themeColor="text1"/>
                <w:sz w:val="20"/>
              </w:rPr>
              <w:t xml:space="preserve">&amp; Novice </w:t>
            </w:r>
            <w:r w:rsidRPr="00BE2A8E">
              <w:rPr>
                <w:rFonts w:ascii="Verdana" w:hAnsi="Verdana"/>
                <w:color w:val="000000" w:themeColor="text1"/>
                <w:sz w:val="20"/>
              </w:rPr>
              <w:t>Women Combined – AWG only</w:t>
            </w:r>
          </w:p>
        </w:tc>
        <w:tc>
          <w:tcPr>
            <w:tcW w:w="2806" w:type="dxa"/>
            <w:tcBorders>
              <w:top w:val="single" w:sz="4" w:space="0" w:color="auto"/>
              <w:left w:val="single" w:sz="4" w:space="0" w:color="auto"/>
              <w:bottom w:val="single" w:sz="4" w:space="0" w:color="auto"/>
              <w:right w:val="single" w:sz="4" w:space="0" w:color="auto"/>
            </w:tcBorders>
            <w:noWrap/>
            <w:vAlign w:val="bottom"/>
          </w:tcPr>
          <w:p w:rsidR="009D512E" w:rsidRPr="00BE2A8E" w:rsidRDefault="00656EE0" w:rsidP="00FC0E52">
            <w:pPr>
              <w:widowControl/>
              <w:jc w:val="center"/>
              <w:rPr>
                <w:rFonts w:ascii="Verdana" w:hAnsi="Verdana"/>
                <w:color w:val="000000" w:themeColor="text1"/>
                <w:sz w:val="20"/>
              </w:rPr>
            </w:pPr>
            <w:r>
              <w:rPr>
                <w:rFonts w:ascii="Verdana" w:hAnsi="Verdana"/>
                <w:color w:val="000000" w:themeColor="text1"/>
                <w:sz w:val="20"/>
              </w:rPr>
              <w:t>$21</w:t>
            </w:r>
            <w:r w:rsidR="009D512E" w:rsidRPr="00BE2A8E">
              <w:rPr>
                <w:rFonts w:ascii="Verdana" w:hAnsi="Verdana"/>
                <w:color w:val="000000" w:themeColor="text1"/>
                <w:sz w:val="20"/>
              </w:rPr>
              <w:t>5.00 per skater</w:t>
            </w:r>
          </w:p>
        </w:tc>
        <w:tc>
          <w:tcPr>
            <w:tcW w:w="2686" w:type="dxa"/>
            <w:tcBorders>
              <w:top w:val="single" w:sz="4" w:space="0" w:color="auto"/>
              <w:left w:val="single" w:sz="4" w:space="0" w:color="auto"/>
              <w:bottom w:val="single" w:sz="4" w:space="0" w:color="auto"/>
              <w:right w:val="single" w:sz="4" w:space="0" w:color="auto"/>
            </w:tcBorders>
            <w:vAlign w:val="bottom"/>
          </w:tcPr>
          <w:p w:rsidR="009D512E" w:rsidRPr="00C17638" w:rsidRDefault="009D512E" w:rsidP="00FC0E52">
            <w:pPr>
              <w:widowControl/>
              <w:jc w:val="center"/>
              <w:rPr>
                <w:rFonts w:ascii="Verdana" w:hAnsi="Verdana"/>
                <w:sz w:val="20"/>
              </w:rPr>
            </w:pPr>
            <w:r>
              <w:rPr>
                <w:rFonts w:ascii="Verdana" w:hAnsi="Verdana"/>
                <w:sz w:val="20"/>
              </w:rPr>
              <w:t>n/a</w:t>
            </w:r>
          </w:p>
        </w:tc>
      </w:tr>
      <w:tr w:rsidR="00F72776"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vAlign w:val="bottom"/>
          </w:tcPr>
          <w:p w:rsidR="00F72776" w:rsidRPr="00BE2A8E" w:rsidRDefault="00F72776" w:rsidP="00CC5F42">
            <w:pPr>
              <w:widowControl/>
              <w:rPr>
                <w:rFonts w:ascii="Verdana" w:hAnsi="Verdana"/>
                <w:color w:val="000000" w:themeColor="text1"/>
                <w:sz w:val="20"/>
              </w:rPr>
            </w:pPr>
            <w:r w:rsidRPr="00BE2A8E">
              <w:rPr>
                <w:rFonts w:ascii="Verdana" w:hAnsi="Verdana" w:cs="ArialMT"/>
                <w:color w:val="000000" w:themeColor="text1"/>
                <w:sz w:val="20"/>
              </w:rPr>
              <w:t>Introductory – Gold Interpretive</w:t>
            </w:r>
          </w:p>
        </w:tc>
        <w:tc>
          <w:tcPr>
            <w:tcW w:w="2806" w:type="dxa"/>
            <w:tcBorders>
              <w:top w:val="single" w:sz="4" w:space="0" w:color="auto"/>
              <w:left w:val="single" w:sz="4" w:space="0" w:color="auto"/>
              <w:bottom w:val="single" w:sz="4" w:space="0" w:color="auto"/>
              <w:right w:val="single" w:sz="4" w:space="0" w:color="auto"/>
            </w:tcBorders>
            <w:noWrap/>
            <w:vAlign w:val="bottom"/>
          </w:tcPr>
          <w:p w:rsidR="00F72776" w:rsidRPr="00BE2A8E" w:rsidRDefault="007E2984" w:rsidP="002A7E50">
            <w:pPr>
              <w:widowControl/>
              <w:jc w:val="center"/>
              <w:rPr>
                <w:rFonts w:ascii="Verdana" w:hAnsi="Verdana"/>
                <w:color w:val="000000" w:themeColor="text1"/>
                <w:sz w:val="20"/>
              </w:rPr>
            </w:pPr>
            <w:r>
              <w:rPr>
                <w:rFonts w:ascii="Verdana" w:hAnsi="Verdana"/>
                <w:color w:val="000000" w:themeColor="text1"/>
                <w:sz w:val="20"/>
              </w:rPr>
              <w:t>$12</w:t>
            </w:r>
            <w:r w:rsidR="00F72776" w:rsidRPr="00BE2A8E">
              <w:rPr>
                <w:rFonts w:ascii="Verdana" w:hAnsi="Verdana"/>
                <w:color w:val="000000" w:themeColor="text1"/>
                <w:sz w:val="20"/>
              </w:rPr>
              <w:t>5.00 per skater</w:t>
            </w:r>
          </w:p>
        </w:tc>
        <w:tc>
          <w:tcPr>
            <w:tcW w:w="2686" w:type="dxa"/>
            <w:tcBorders>
              <w:top w:val="single" w:sz="4" w:space="0" w:color="auto"/>
              <w:left w:val="single" w:sz="4" w:space="0" w:color="auto"/>
              <w:bottom w:val="single" w:sz="4" w:space="0" w:color="auto"/>
              <w:right w:val="single" w:sz="4" w:space="0" w:color="auto"/>
            </w:tcBorders>
            <w:vAlign w:val="bottom"/>
          </w:tcPr>
          <w:p w:rsidR="00F72776" w:rsidRPr="00C17638" w:rsidRDefault="00F72776" w:rsidP="002A7E50">
            <w:pPr>
              <w:widowControl/>
              <w:jc w:val="center"/>
              <w:rPr>
                <w:rFonts w:ascii="Verdana" w:hAnsi="Verdana"/>
                <w:sz w:val="20"/>
              </w:rPr>
            </w:pPr>
            <w:r w:rsidRPr="00C17638">
              <w:rPr>
                <w:rFonts w:ascii="Verdana" w:hAnsi="Verdana"/>
                <w:sz w:val="20"/>
              </w:rPr>
              <w:t>$</w:t>
            </w:r>
            <w:r w:rsidR="007E2984">
              <w:rPr>
                <w:rFonts w:ascii="Verdana" w:hAnsi="Verdana"/>
                <w:sz w:val="20"/>
              </w:rPr>
              <w:t>95</w:t>
            </w:r>
            <w:r>
              <w:rPr>
                <w:rFonts w:ascii="Verdana" w:hAnsi="Verdana"/>
                <w:sz w:val="20"/>
              </w:rPr>
              <w:t>.00</w:t>
            </w:r>
            <w:r w:rsidRPr="00C17638">
              <w:rPr>
                <w:rFonts w:ascii="Verdana" w:hAnsi="Verdana"/>
                <w:sz w:val="20"/>
              </w:rPr>
              <w:t xml:space="preserve"> per </w:t>
            </w:r>
            <w:r>
              <w:rPr>
                <w:rFonts w:ascii="Verdana" w:hAnsi="Verdana"/>
                <w:sz w:val="20"/>
              </w:rPr>
              <w:t>skater</w:t>
            </w:r>
          </w:p>
        </w:tc>
      </w:tr>
      <w:tr w:rsidR="00E5478F"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vAlign w:val="bottom"/>
          </w:tcPr>
          <w:p w:rsidR="00E5478F" w:rsidRDefault="00E5478F" w:rsidP="002D0DED">
            <w:pPr>
              <w:widowControl/>
              <w:rPr>
                <w:rFonts w:ascii="Verdana" w:hAnsi="Verdana"/>
                <w:sz w:val="20"/>
              </w:rPr>
            </w:pPr>
            <w:r>
              <w:rPr>
                <w:rFonts w:ascii="Verdana" w:hAnsi="Verdana"/>
                <w:sz w:val="20"/>
              </w:rPr>
              <w:t>Adult Events</w:t>
            </w:r>
          </w:p>
        </w:tc>
        <w:tc>
          <w:tcPr>
            <w:tcW w:w="2806" w:type="dxa"/>
            <w:tcBorders>
              <w:top w:val="single" w:sz="4" w:space="0" w:color="auto"/>
              <w:left w:val="single" w:sz="4" w:space="0" w:color="auto"/>
              <w:bottom w:val="single" w:sz="4" w:space="0" w:color="auto"/>
              <w:right w:val="single" w:sz="4" w:space="0" w:color="auto"/>
            </w:tcBorders>
            <w:noWrap/>
            <w:vAlign w:val="bottom"/>
          </w:tcPr>
          <w:p w:rsidR="00E5478F" w:rsidRPr="00C17638" w:rsidRDefault="007E2984" w:rsidP="002A7E50">
            <w:pPr>
              <w:widowControl/>
              <w:jc w:val="center"/>
              <w:rPr>
                <w:rFonts w:ascii="Verdana" w:hAnsi="Verdana"/>
                <w:sz w:val="20"/>
              </w:rPr>
            </w:pPr>
            <w:r>
              <w:rPr>
                <w:rFonts w:ascii="Verdana" w:hAnsi="Verdana"/>
                <w:sz w:val="20"/>
              </w:rPr>
              <w:t>$12</w:t>
            </w:r>
            <w:r w:rsidR="00E5478F">
              <w:rPr>
                <w:rFonts w:ascii="Verdana" w:hAnsi="Verdana"/>
                <w:sz w:val="20"/>
              </w:rPr>
              <w:t>5.00 per skater</w:t>
            </w:r>
          </w:p>
        </w:tc>
        <w:tc>
          <w:tcPr>
            <w:tcW w:w="2686" w:type="dxa"/>
            <w:tcBorders>
              <w:top w:val="single" w:sz="4" w:space="0" w:color="auto"/>
              <w:left w:val="single" w:sz="4" w:space="0" w:color="auto"/>
              <w:bottom w:val="single" w:sz="4" w:space="0" w:color="auto"/>
              <w:right w:val="single" w:sz="4" w:space="0" w:color="auto"/>
            </w:tcBorders>
            <w:vAlign w:val="bottom"/>
          </w:tcPr>
          <w:p w:rsidR="00E5478F" w:rsidRPr="00C17638" w:rsidRDefault="007E2984" w:rsidP="002A7E50">
            <w:pPr>
              <w:widowControl/>
              <w:jc w:val="center"/>
              <w:rPr>
                <w:rFonts w:ascii="Verdana" w:hAnsi="Verdana"/>
                <w:sz w:val="20"/>
              </w:rPr>
            </w:pPr>
            <w:r>
              <w:rPr>
                <w:rFonts w:ascii="Verdana" w:hAnsi="Verdana"/>
                <w:sz w:val="20"/>
              </w:rPr>
              <w:t>$95</w:t>
            </w:r>
            <w:r w:rsidR="00E5478F">
              <w:rPr>
                <w:rFonts w:ascii="Verdana" w:hAnsi="Verdana"/>
                <w:sz w:val="20"/>
              </w:rPr>
              <w:t>.00 per skater</w:t>
            </w:r>
          </w:p>
        </w:tc>
      </w:tr>
      <w:tr w:rsidR="00E5478F" w:rsidRPr="00E3590A" w:rsidTr="00186724">
        <w:trPr>
          <w:trHeight w:val="270"/>
          <w:jc w:val="center"/>
        </w:trPr>
        <w:tc>
          <w:tcPr>
            <w:tcW w:w="5524" w:type="dxa"/>
            <w:tcBorders>
              <w:top w:val="single" w:sz="4" w:space="0" w:color="auto"/>
              <w:left w:val="single" w:sz="4" w:space="0" w:color="auto"/>
              <w:bottom w:val="single" w:sz="4" w:space="0" w:color="auto"/>
              <w:right w:val="single" w:sz="4" w:space="0" w:color="auto"/>
            </w:tcBorders>
            <w:noWrap/>
            <w:vAlign w:val="bottom"/>
          </w:tcPr>
          <w:p w:rsidR="00E5478F" w:rsidRPr="002D318D" w:rsidRDefault="00E5478F" w:rsidP="00844DD2">
            <w:pPr>
              <w:widowControl/>
              <w:rPr>
                <w:rFonts w:ascii="Verdana" w:hAnsi="Verdana"/>
                <w:sz w:val="20"/>
              </w:rPr>
            </w:pPr>
            <w:r>
              <w:rPr>
                <w:rFonts w:ascii="Verdana" w:hAnsi="Verdana"/>
                <w:sz w:val="20"/>
              </w:rPr>
              <w:t xml:space="preserve">Special Olympics </w:t>
            </w:r>
            <w:proofErr w:type="spellStart"/>
            <w:r>
              <w:rPr>
                <w:rFonts w:ascii="Verdana" w:hAnsi="Verdana"/>
                <w:sz w:val="20"/>
              </w:rPr>
              <w:t>Freeskate</w:t>
            </w:r>
            <w:proofErr w:type="spellEnd"/>
          </w:p>
        </w:tc>
        <w:tc>
          <w:tcPr>
            <w:tcW w:w="2806" w:type="dxa"/>
            <w:tcBorders>
              <w:top w:val="single" w:sz="4" w:space="0" w:color="auto"/>
              <w:left w:val="single" w:sz="4" w:space="0" w:color="auto"/>
              <w:bottom w:val="single" w:sz="4" w:space="0" w:color="auto"/>
              <w:right w:val="single" w:sz="4" w:space="0" w:color="auto"/>
            </w:tcBorders>
            <w:noWrap/>
            <w:vAlign w:val="bottom"/>
          </w:tcPr>
          <w:p w:rsidR="00E5478F" w:rsidRPr="00C17638" w:rsidRDefault="00E5478F" w:rsidP="002A7E50">
            <w:pPr>
              <w:widowControl/>
              <w:jc w:val="center"/>
              <w:rPr>
                <w:rFonts w:ascii="Verdana" w:hAnsi="Verdana"/>
                <w:sz w:val="20"/>
              </w:rPr>
            </w:pPr>
            <w:r w:rsidRPr="00C17638">
              <w:rPr>
                <w:rFonts w:ascii="Verdana" w:hAnsi="Verdana"/>
                <w:sz w:val="20"/>
              </w:rPr>
              <w:t xml:space="preserve"> $</w:t>
            </w:r>
            <w:r w:rsidR="00656EE0">
              <w:rPr>
                <w:rFonts w:ascii="Verdana" w:hAnsi="Verdana"/>
                <w:sz w:val="20"/>
              </w:rPr>
              <w:t>95</w:t>
            </w:r>
            <w:r>
              <w:rPr>
                <w:rFonts w:ascii="Verdana" w:hAnsi="Verdana"/>
                <w:sz w:val="20"/>
              </w:rPr>
              <w:t>.00</w:t>
            </w:r>
            <w:r w:rsidRPr="00C17638">
              <w:rPr>
                <w:rFonts w:ascii="Verdana" w:hAnsi="Verdana"/>
                <w:sz w:val="20"/>
              </w:rPr>
              <w:t xml:space="preserve"> per skater</w:t>
            </w:r>
          </w:p>
        </w:tc>
        <w:tc>
          <w:tcPr>
            <w:tcW w:w="2686" w:type="dxa"/>
            <w:tcBorders>
              <w:top w:val="single" w:sz="4" w:space="0" w:color="auto"/>
              <w:left w:val="single" w:sz="4" w:space="0" w:color="auto"/>
              <w:bottom w:val="single" w:sz="4" w:space="0" w:color="auto"/>
              <w:right w:val="single" w:sz="4" w:space="0" w:color="auto"/>
            </w:tcBorders>
            <w:vAlign w:val="bottom"/>
          </w:tcPr>
          <w:p w:rsidR="00E5478F" w:rsidRPr="00C17638" w:rsidRDefault="00E5478F" w:rsidP="002A7E50">
            <w:pPr>
              <w:widowControl/>
              <w:jc w:val="center"/>
              <w:rPr>
                <w:rFonts w:ascii="Verdana" w:hAnsi="Verdana"/>
                <w:sz w:val="20"/>
              </w:rPr>
            </w:pPr>
            <w:r w:rsidRPr="00C17638">
              <w:rPr>
                <w:rFonts w:ascii="Verdana" w:hAnsi="Verdana"/>
                <w:sz w:val="20"/>
              </w:rPr>
              <w:t xml:space="preserve"> $</w:t>
            </w:r>
            <w:r>
              <w:rPr>
                <w:rFonts w:ascii="Verdana" w:hAnsi="Verdana"/>
                <w:sz w:val="20"/>
              </w:rPr>
              <w:t>90.00</w:t>
            </w:r>
            <w:r w:rsidRPr="00C17638">
              <w:rPr>
                <w:rFonts w:ascii="Verdana" w:hAnsi="Verdana"/>
                <w:sz w:val="20"/>
              </w:rPr>
              <w:t xml:space="preserve"> per skater</w:t>
            </w:r>
          </w:p>
        </w:tc>
      </w:tr>
      <w:tr w:rsidR="00E5478F" w:rsidRPr="00E3590A" w:rsidTr="001748DB">
        <w:trPr>
          <w:trHeight w:val="260"/>
          <w:jc w:val="center"/>
        </w:trPr>
        <w:tc>
          <w:tcPr>
            <w:tcW w:w="11016"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E5478F" w:rsidRPr="00B72802" w:rsidRDefault="00E5478F" w:rsidP="00B72802">
            <w:pPr>
              <w:jc w:val="center"/>
              <w:rPr>
                <w:rFonts w:ascii="Calibri" w:hAnsi="Calibri" w:cs="Calibri"/>
                <w:sz w:val="22"/>
                <w:szCs w:val="22"/>
              </w:rPr>
            </w:pPr>
            <w:r w:rsidRPr="00B72802">
              <w:rPr>
                <w:rFonts w:ascii="Calibri" w:hAnsi="Calibri" w:cs="Calibri"/>
                <w:b/>
                <w:bCs/>
                <w:sz w:val="22"/>
                <w:szCs w:val="22"/>
              </w:rPr>
              <w:t>Note: </w:t>
            </w:r>
            <w:r w:rsidRPr="00B72802">
              <w:rPr>
                <w:rFonts w:ascii="Calibri" w:hAnsi="Calibri" w:cs="Calibri"/>
                <w:sz w:val="22"/>
                <w:szCs w:val="22"/>
              </w:rPr>
              <w:t>$5 from every entry fee is paid to the Section to help support the programs and services the Section provides.</w:t>
            </w:r>
          </w:p>
        </w:tc>
      </w:tr>
      <w:tr w:rsidR="00E5478F" w:rsidRPr="00E3590A" w:rsidTr="001748DB">
        <w:trPr>
          <w:trHeight w:val="260"/>
          <w:jc w:val="center"/>
        </w:trPr>
        <w:tc>
          <w:tcPr>
            <w:tcW w:w="11016" w:type="dxa"/>
            <w:gridSpan w:val="3"/>
            <w:tcBorders>
              <w:top w:val="single" w:sz="4" w:space="0" w:color="auto"/>
              <w:left w:val="single" w:sz="4" w:space="0" w:color="auto"/>
              <w:bottom w:val="single" w:sz="4" w:space="0" w:color="auto"/>
              <w:right w:val="single" w:sz="4" w:space="0" w:color="auto"/>
            </w:tcBorders>
            <w:noWrap/>
            <w:vAlign w:val="bottom"/>
          </w:tcPr>
          <w:p w:rsidR="00E5478F" w:rsidRDefault="00E5478F" w:rsidP="00E4740E">
            <w:pPr>
              <w:widowControl/>
              <w:jc w:val="center"/>
              <w:rPr>
                <w:rFonts w:ascii="Verdana" w:hAnsi="Verdana"/>
                <w:sz w:val="20"/>
              </w:rPr>
            </w:pPr>
            <w:r>
              <w:rPr>
                <w:rFonts w:ascii="Verdana" w:hAnsi="Verdana"/>
                <w:sz w:val="20"/>
              </w:rPr>
              <w:t>STAR will be judged as per the STAR Event Management Guide. All other events will be judged using the CPC</w:t>
            </w:r>
            <w:r w:rsidRPr="00E3590A">
              <w:rPr>
                <w:rFonts w:ascii="Verdana" w:hAnsi="Verdana"/>
                <w:sz w:val="20"/>
              </w:rPr>
              <w:t xml:space="preserve"> </w:t>
            </w:r>
            <w:r>
              <w:rPr>
                <w:rFonts w:ascii="Verdana" w:hAnsi="Verdana"/>
                <w:sz w:val="20"/>
              </w:rPr>
              <w:t>marking system</w:t>
            </w:r>
            <w:r w:rsidRPr="00E3590A">
              <w:rPr>
                <w:rFonts w:ascii="Verdana" w:hAnsi="Verdana"/>
                <w:sz w:val="20"/>
              </w:rPr>
              <w:t>.</w:t>
            </w:r>
            <w:r>
              <w:rPr>
                <w:rFonts w:ascii="Verdana" w:hAnsi="Verdana"/>
                <w:sz w:val="20"/>
              </w:rPr>
              <w:t xml:space="preserve"> </w:t>
            </w:r>
          </w:p>
        </w:tc>
      </w:tr>
      <w:tr w:rsidR="00E5478F" w:rsidRPr="00E3590A" w:rsidTr="001748DB">
        <w:trPr>
          <w:trHeight w:val="260"/>
          <w:jc w:val="center"/>
        </w:trPr>
        <w:tc>
          <w:tcPr>
            <w:tcW w:w="11016"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E5478F" w:rsidRPr="00E3590A" w:rsidRDefault="00E5478F" w:rsidP="00CC5F42">
            <w:pPr>
              <w:widowControl/>
              <w:rPr>
                <w:rFonts w:ascii="Verdana" w:hAnsi="Verdana"/>
                <w:sz w:val="20"/>
              </w:rPr>
            </w:pPr>
            <w:r w:rsidRPr="00E3590A">
              <w:rPr>
                <w:rFonts w:ascii="Verdana" w:hAnsi="Verdana"/>
                <w:sz w:val="20"/>
              </w:rPr>
              <w:t> </w:t>
            </w:r>
          </w:p>
        </w:tc>
      </w:tr>
    </w:tbl>
    <w:p w:rsidR="00186724" w:rsidRDefault="00186724" w:rsidP="00235053">
      <w:pPr>
        <w:ind w:left="720" w:firstLine="720"/>
        <w:rPr>
          <w:rFonts w:ascii="Calibri,Bold" w:hAnsi="Calibri,Bold" w:cs="Calibri,Bold"/>
          <w:b/>
          <w:bCs/>
          <w:color w:val="FF0000"/>
          <w:sz w:val="22"/>
          <w:szCs w:val="22"/>
        </w:rPr>
      </w:pPr>
    </w:p>
    <w:p w:rsidR="00584A0E" w:rsidRPr="00AC2F17" w:rsidRDefault="00235053" w:rsidP="00235053">
      <w:pPr>
        <w:ind w:left="720" w:firstLine="720"/>
        <w:rPr>
          <w:rFonts w:ascii="Verdana" w:hAnsi="Verdana" w:cs="Arial"/>
          <w:color w:val="FF0000"/>
          <w:sz w:val="18"/>
          <w:lang w:val="en-CA"/>
        </w:rPr>
      </w:pPr>
      <w:r w:rsidRPr="00AC2F17">
        <w:rPr>
          <w:rFonts w:ascii="Calibri,Bold" w:hAnsi="Calibri,Bold" w:cs="Calibri,Bold"/>
          <w:b/>
          <w:bCs/>
          <w:color w:val="FF0000"/>
          <w:sz w:val="22"/>
          <w:szCs w:val="22"/>
        </w:rPr>
        <w:t>All registrations and entry fees must be submit</w:t>
      </w:r>
      <w:r w:rsidR="00AC2F17">
        <w:rPr>
          <w:rFonts w:ascii="Calibri,Bold" w:hAnsi="Calibri,Bold" w:cs="Calibri,Bold"/>
          <w:b/>
          <w:bCs/>
          <w:color w:val="FF0000"/>
          <w:sz w:val="22"/>
          <w:szCs w:val="22"/>
        </w:rPr>
        <w:t>ted through Uplifter</w:t>
      </w:r>
      <w:r w:rsidR="00A50C3B">
        <w:rPr>
          <w:rFonts w:ascii="Calibri,Bold" w:hAnsi="Calibri,Bold" w:cs="Calibri,Bold"/>
          <w:b/>
          <w:bCs/>
          <w:color w:val="FF0000"/>
          <w:sz w:val="22"/>
          <w:szCs w:val="22"/>
        </w:rPr>
        <w:t xml:space="preserve"> (see page 7</w:t>
      </w:r>
      <w:r w:rsidRPr="00AC2F17">
        <w:rPr>
          <w:rFonts w:ascii="Calibri,Bold" w:hAnsi="Calibri,Bold" w:cs="Calibri,Bold"/>
          <w:b/>
          <w:bCs/>
          <w:color w:val="FF0000"/>
          <w:sz w:val="22"/>
          <w:szCs w:val="22"/>
        </w:rPr>
        <w:t>)</w:t>
      </w:r>
    </w:p>
    <w:p w:rsidR="00235053" w:rsidRPr="00235053" w:rsidRDefault="00235053" w:rsidP="00235053">
      <w:pPr>
        <w:pStyle w:val="ListParagraph"/>
        <w:rPr>
          <w:rFonts w:asciiTheme="minorHAnsi" w:hAnsiTheme="minorHAnsi" w:cs="Arial"/>
          <w:b/>
          <w:sz w:val="22"/>
          <w:szCs w:val="22"/>
        </w:rPr>
      </w:pPr>
    </w:p>
    <w:p w:rsidR="00E8007A" w:rsidRPr="00961AF6" w:rsidRDefault="00584A0E" w:rsidP="00E8007A">
      <w:pPr>
        <w:pStyle w:val="ListParagraph"/>
        <w:numPr>
          <w:ilvl w:val="0"/>
          <w:numId w:val="1"/>
        </w:numPr>
        <w:ind w:hanging="720"/>
        <w:rPr>
          <w:rFonts w:asciiTheme="minorHAnsi" w:hAnsiTheme="minorHAnsi" w:cs="Arial"/>
          <w:b/>
          <w:sz w:val="22"/>
          <w:szCs w:val="22"/>
        </w:rPr>
      </w:pPr>
      <w:r w:rsidRPr="00961AF6">
        <w:rPr>
          <w:rFonts w:asciiTheme="minorHAnsi" w:hAnsiTheme="minorHAnsi" w:cs="Arial"/>
          <w:b/>
          <w:sz w:val="22"/>
          <w:szCs w:val="22"/>
          <w:u w:val="single"/>
        </w:rPr>
        <w:t>PRACTICE ICE</w:t>
      </w:r>
      <w:r w:rsidRPr="00961AF6">
        <w:rPr>
          <w:rFonts w:asciiTheme="minorHAnsi" w:hAnsiTheme="minorHAnsi" w:cs="Arial"/>
          <w:sz w:val="22"/>
          <w:szCs w:val="22"/>
        </w:rPr>
        <w:t xml:space="preserve">: </w:t>
      </w:r>
      <w:r w:rsidR="00235053" w:rsidRPr="00AC2F17">
        <w:rPr>
          <w:rFonts w:asciiTheme="minorHAnsi" w:hAnsiTheme="minorHAnsi" w:cs="Arial"/>
          <w:b/>
          <w:sz w:val="22"/>
          <w:szCs w:val="22"/>
        </w:rPr>
        <w:t>Practice ice will not be offered</w:t>
      </w:r>
    </w:p>
    <w:p w:rsidR="00E8007A" w:rsidRPr="00961AF6" w:rsidRDefault="00E8007A" w:rsidP="00E8007A">
      <w:pPr>
        <w:pStyle w:val="ListParagraph"/>
        <w:rPr>
          <w:rFonts w:asciiTheme="minorHAnsi" w:hAnsiTheme="minorHAnsi" w:cs="Arial"/>
          <w:b/>
          <w:sz w:val="22"/>
          <w:szCs w:val="22"/>
        </w:rPr>
      </w:pPr>
    </w:p>
    <w:p w:rsidR="00262121" w:rsidRPr="001748DB" w:rsidRDefault="00584A0E" w:rsidP="001748DB">
      <w:pPr>
        <w:pStyle w:val="ListParagraph"/>
        <w:numPr>
          <w:ilvl w:val="0"/>
          <w:numId w:val="1"/>
        </w:numPr>
        <w:ind w:hanging="720"/>
        <w:rPr>
          <w:rFonts w:asciiTheme="minorHAnsi" w:hAnsiTheme="minorHAnsi" w:cs="Arial"/>
          <w:b/>
          <w:sz w:val="22"/>
          <w:szCs w:val="22"/>
        </w:rPr>
      </w:pPr>
      <w:r w:rsidRPr="00961AF6">
        <w:rPr>
          <w:rFonts w:asciiTheme="minorHAnsi" w:hAnsiTheme="minorHAnsi" w:cs="Arial"/>
          <w:b/>
          <w:sz w:val="22"/>
          <w:szCs w:val="22"/>
          <w:u w:val="single"/>
        </w:rPr>
        <w:t>SCHEDULE OF PRACTICE TIMES AND EVENT SCHEDULE:</w:t>
      </w:r>
      <w:r w:rsidRPr="00961AF6">
        <w:rPr>
          <w:rFonts w:asciiTheme="minorHAnsi" w:hAnsiTheme="minorHAnsi" w:cs="Arial"/>
          <w:sz w:val="22"/>
          <w:szCs w:val="22"/>
        </w:rPr>
        <w:t xml:space="preserve"> A schedule will be posted on the Section website (</w:t>
      </w:r>
      <w:hyperlink r:id="rId19" w:history="1">
        <w:r w:rsidR="007B42B8" w:rsidRPr="00F87320">
          <w:rPr>
            <w:rStyle w:val="Hyperlink"/>
            <w:rFonts w:asciiTheme="minorHAnsi" w:hAnsiTheme="minorHAnsi" w:cs="Arial"/>
            <w:sz w:val="22"/>
            <w:szCs w:val="22"/>
          </w:rPr>
          <w:t>www.skateabnwtnun.ca</w:t>
        </w:r>
      </w:hyperlink>
      <w:r w:rsidRPr="00961AF6">
        <w:rPr>
          <w:rFonts w:asciiTheme="minorHAnsi" w:hAnsiTheme="minorHAnsi" w:cs="Arial"/>
          <w:sz w:val="22"/>
          <w:szCs w:val="22"/>
        </w:rPr>
        <w:t>)</w:t>
      </w:r>
      <w:r w:rsidR="00CE2ABA" w:rsidRPr="00961AF6">
        <w:rPr>
          <w:rFonts w:asciiTheme="minorHAnsi" w:hAnsiTheme="minorHAnsi" w:cs="Arial"/>
          <w:sz w:val="22"/>
          <w:szCs w:val="22"/>
        </w:rPr>
        <w:t>.</w:t>
      </w:r>
    </w:p>
    <w:p w:rsidR="00262121" w:rsidRPr="00961AF6" w:rsidRDefault="00262121" w:rsidP="00E8007A">
      <w:pPr>
        <w:pStyle w:val="ListParagraph"/>
        <w:rPr>
          <w:rFonts w:asciiTheme="minorHAnsi" w:hAnsiTheme="minorHAnsi" w:cs="Arial"/>
          <w:b/>
          <w:sz w:val="22"/>
          <w:szCs w:val="22"/>
          <w:u w:val="single"/>
        </w:rPr>
      </w:pPr>
    </w:p>
    <w:p w:rsidR="00584A0E" w:rsidRPr="00961AF6" w:rsidRDefault="00584A0E" w:rsidP="00E8007A">
      <w:pPr>
        <w:pStyle w:val="ListParagraph"/>
        <w:numPr>
          <w:ilvl w:val="0"/>
          <w:numId w:val="1"/>
        </w:numPr>
        <w:ind w:hanging="720"/>
        <w:rPr>
          <w:rFonts w:asciiTheme="minorHAnsi" w:hAnsiTheme="minorHAnsi" w:cs="Arial"/>
          <w:b/>
          <w:sz w:val="22"/>
          <w:szCs w:val="22"/>
        </w:rPr>
      </w:pPr>
      <w:r w:rsidRPr="00961AF6">
        <w:rPr>
          <w:rFonts w:asciiTheme="minorHAnsi" w:hAnsiTheme="minorHAnsi" w:cs="Arial"/>
          <w:b/>
          <w:sz w:val="22"/>
          <w:szCs w:val="22"/>
          <w:u w:val="single"/>
        </w:rPr>
        <w:t>ENTRIES</w:t>
      </w:r>
      <w:r w:rsidRPr="00961AF6">
        <w:rPr>
          <w:rFonts w:asciiTheme="minorHAnsi" w:hAnsiTheme="minorHAnsi" w:cs="Arial"/>
          <w:sz w:val="22"/>
          <w:szCs w:val="22"/>
        </w:rPr>
        <w:t>: Entrants in Events shall be:</w:t>
      </w:r>
    </w:p>
    <w:p w:rsidR="00584A0E" w:rsidRPr="00961AF6" w:rsidRDefault="00584A0E" w:rsidP="000024EE">
      <w:pPr>
        <w:numPr>
          <w:ilvl w:val="0"/>
          <w:numId w:val="4"/>
        </w:numPr>
        <w:tabs>
          <w:tab w:val="left" w:pos="-1440"/>
        </w:tabs>
        <w:rPr>
          <w:rFonts w:asciiTheme="minorHAnsi" w:hAnsiTheme="minorHAnsi" w:cs="Arial"/>
          <w:sz w:val="22"/>
          <w:szCs w:val="22"/>
        </w:rPr>
      </w:pPr>
      <w:r w:rsidRPr="00961AF6">
        <w:rPr>
          <w:rFonts w:asciiTheme="minorHAnsi" w:hAnsiTheme="minorHAnsi" w:cs="Arial"/>
          <w:sz w:val="22"/>
          <w:szCs w:val="22"/>
        </w:rPr>
        <w:t>Eligible persons as defined in Skate Canada Rule Book Section 2100</w:t>
      </w:r>
    </w:p>
    <w:p w:rsidR="00584A0E" w:rsidRPr="00E16987" w:rsidRDefault="00584A0E" w:rsidP="00E16987">
      <w:pPr>
        <w:numPr>
          <w:ilvl w:val="0"/>
          <w:numId w:val="4"/>
        </w:numPr>
        <w:tabs>
          <w:tab w:val="left" w:pos="-1440"/>
        </w:tabs>
        <w:rPr>
          <w:rFonts w:asciiTheme="minorHAnsi" w:hAnsiTheme="minorHAnsi" w:cs="Arial"/>
          <w:sz w:val="22"/>
          <w:szCs w:val="22"/>
        </w:rPr>
      </w:pPr>
      <w:r w:rsidRPr="00961AF6">
        <w:rPr>
          <w:rFonts w:asciiTheme="minorHAnsi" w:hAnsiTheme="minorHAnsi" w:cs="Arial"/>
          <w:sz w:val="22"/>
          <w:szCs w:val="22"/>
        </w:rPr>
        <w:t xml:space="preserve">Be Associate members in good standing of the Association.  </w:t>
      </w:r>
    </w:p>
    <w:p w:rsidR="00F87320" w:rsidRPr="00F87320" w:rsidRDefault="00584A0E" w:rsidP="00E16987">
      <w:pPr>
        <w:tabs>
          <w:tab w:val="left" w:pos="-1440"/>
        </w:tabs>
        <w:ind w:left="720"/>
        <w:rPr>
          <w:rFonts w:asciiTheme="minorHAnsi" w:hAnsiTheme="minorHAnsi" w:cs="Arial"/>
          <w:bCs/>
          <w:sz w:val="22"/>
          <w:szCs w:val="22"/>
        </w:rPr>
      </w:pPr>
      <w:r w:rsidRPr="00961AF6">
        <w:rPr>
          <w:rFonts w:asciiTheme="minorHAnsi" w:hAnsiTheme="minorHAnsi" w:cs="Arial"/>
          <w:b/>
          <w:bCs/>
          <w:sz w:val="22"/>
          <w:szCs w:val="22"/>
        </w:rPr>
        <w:t>Restriction of Entries –</w:t>
      </w:r>
      <w:r w:rsidR="00F87320">
        <w:rPr>
          <w:rFonts w:asciiTheme="minorHAnsi" w:hAnsiTheme="minorHAnsi" w:cs="Arial"/>
          <w:b/>
          <w:bCs/>
          <w:sz w:val="22"/>
          <w:szCs w:val="22"/>
        </w:rPr>
        <w:t xml:space="preserve"> </w:t>
      </w:r>
      <w:r w:rsidR="00F87320">
        <w:rPr>
          <w:rFonts w:asciiTheme="minorHAnsi" w:hAnsiTheme="minorHAnsi" w:cs="Arial"/>
          <w:bCs/>
          <w:sz w:val="22"/>
          <w:szCs w:val="22"/>
        </w:rPr>
        <w:t xml:space="preserve">If necessary entries may be limited to adhere to the Section guidelines for hours of competition. Competition may not begin before 12pm on Friday and may not run more than 12 hours on Saturday. </w:t>
      </w:r>
      <w:r w:rsidR="0073410C">
        <w:rPr>
          <w:rFonts w:asciiTheme="minorHAnsi" w:hAnsiTheme="minorHAnsi" w:cs="Arial"/>
          <w:bCs/>
          <w:sz w:val="22"/>
          <w:szCs w:val="22"/>
        </w:rPr>
        <w:t xml:space="preserve">Competition must be completed by 5pm on Sunday. </w:t>
      </w:r>
    </w:p>
    <w:p w:rsidR="00EF5722" w:rsidRDefault="00584A0E" w:rsidP="00EF5722">
      <w:pPr>
        <w:tabs>
          <w:tab w:val="left" w:pos="-1440"/>
        </w:tabs>
        <w:ind w:left="720"/>
        <w:rPr>
          <w:rFonts w:asciiTheme="minorHAnsi" w:hAnsiTheme="minorHAnsi" w:cs="Arial"/>
          <w:b/>
          <w:bCs/>
          <w:sz w:val="22"/>
          <w:szCs w:val="22"/>
          <w:lang w:val="en-CA"/>
        </w:rPr>
      </w:pPr>
      <w:r w:rsidRPr="00961AF6">
        <w:rPr>
          <w:rFonts w:asciiTheme="minorHAnsi" w:hAnsiTheme="minorHAnsi" w:cs="Arial"/>
          <w:b/>
          <w:bCs/>
          <w:sz w:val="22"/>
          <w:szCs w:val="22"/>
          <w:lang w:val="en-CA"/>
        </w:rPr>
        <w:t>Skaters entering multiple events do so with the understanding that there may be conflicts that cannot be resolved.</w:t>
      </w:r>
    </w:p>
    <w:p w:rsidR="0073410C" w:rsidRPr="0073410C" w:rsidRDefault="0073410C" w:rsidP="00EF5722">
      <w:pPr>
        <w:pStyle w:val="Level1"/>
        <w:numPr>
          <w:ilvl w:val="0"/>
          <w:numId w:val="0"/>
        </w:numPr>
        <w:tabs>
          <w:tab w:val="left" w:pos="-1440"/>
        </w:tabs>
        <w:rPr>
          <w:rFonts w:asciiTheme="minorHAnsi" w:hAnsiTheme="minorHAnsi" w:cs="Arial"/>
          <w:sz w:val="22"/>
          <w:szCs w:val="22"/>
        </w:rPr>
      </w:pPr>
    </w:p>
    <w:p w:rsidR="00E801BD" w:rsidRPr="00E801BD" w:rsidRDefault="00EF5722" w:rsidP="00E801BD">
      <w:pPr>
        <w:pStyle w:val="Level1"/>
        <w:numPr>
          <w:ilvl w:val="0"/>
          <w:numId w:val="7"/>
        </w:numPr>
        <w:tabs>
          <w:tab w:val="left" w:pos="-1440"/>
        </w:tabs>
        <w:ind w:left="709" w:hanging="709"/>
        <w:rPr>
          <w:rFonts w:asciiTheme="minorHAnsi" w:hAnsiTheme="minorHAnsi" w:cs="Arial"/>
          <w:sz w:val="22"/>
          <w:szCs w:val="22"/>
        </w:rPr>
      </w:pPr>
      <w:r w:rsidRPr="00EF0DBE">
        <w:rPr>
          <w:rFonts w:asciiTheme="minorHAnsi" w:hAnsiTheme="minorHAnsi" w:cs="Arial"/>
          <w:b/>
          <w:sz w:val="22"/>
          <w:szCs w:val="22"/>
          <w:u w:val="single"/>
        </w:rPr>
        <w:t>CLOSING DATE OF ENTRIES</w:t>
      </w:r>
      <w:r w:rsidRPr="00EF0DBE">
        <w:rPr>
          <w:rFonts w:asciiTheme="minorHAnsi" w:hAnsiTheme="minorHAnsi" w:cs="Arial"/>
          <w:sz w:val="22"/>
          <w:szCs w:val="22"/>
        </w:rPr>
        <w:t>: All entries must be received no later than</w:t>
      </w:r>
      <w:r w:rsidRPr="00EF0DBE">
        <w:rPr>
          <w:rFonts w:asciiTheme="minorHAnsi" w:hAnsiTheme="minorHAnsi" w:cs="Arial"/>
          <w:i/>
          <w:color w:val="FF0000"/>
          <w:sz w:val="22"/>
          <w:szCs w:val="22"/>
        </w:rPr>
        <w:t xml:space="preserve"> </w:t>
      </w:r>
      <w:r w:rsidR="00186724">
        <w:rPr>
          <w:rFonts w:asciiTheme="minorHAnsi" w:hAnsiTheme="minorHAnsi" w:cs="Arial"/>
          <w:b/>
          <w:color w:val="FF0000"/>
          <w:sz w:val="22"/>
          <w:szCs w:val="22"/>
        </w:rPr>
        <w:t>October 27</w:t>
      </w:r>
      <w:r w:rsidR="002A7E50">
        <w:rPr>
          <w:rFonts w:asciiTheme="minorHAnsi" w:hAnsiTheme="minorHAnsi" w:cs="Arial"/>
          <w:b/>
          <w:color w:val="FF0000"/>
          <w:sz w:val="22"/>
          <w:szCs w:val="22"/>
        </w:rPr>
        <w:t>, 2017</w:t>
      </w:r>
      <w:r w:rsidR="00BE2A8E">
        <w:rPr>
          <w:rFonts w:asciiTheme="minorHAnsi" w:hAnsiTheme="minorHAnsi" w:cs="Arial"/>
          <w:b/>
          <w:color w:val="FF0000"/>
          <w:sz w:val="22"/>
          <w:szCs w:val="22"/>
        </w:rPr>
        <w:t xml:space="preserve"> at 12:00 pm (noon)</w:t>
      </w:r>
      <w:r w:rsidRPr="00EF0DBE">
        <w:rPr>
          <w:rFonts w:asciiTheme="minorHAnsi" w:hAnsiTheme="minorHAnsi" w:cs="Arial"/>
          <w:sz w:val="22"/>
          <w:szCs w:val="22"/>
        </w:rPr>
        <w:t xml:space="preserve">. </w:t>
      </w:r>
      <w:r>
        <w:rPr>
          <w:rFonts w:asciiTheme="minorHAnsi" w:hAnsiTheme="minorHAnsi" w:cs="Arial"/>
          <w:sz w:val="22"/>
          <w:szCs w:val="22"/>
          <w:u w:val="single"/>
        </w:rPr>
        <w:t xml:space="preserve">All tests must be passed by the closing date of </w:t>
      </w:r>
      <w:r w:rsidRPr="00E42D9C">
        <w:rPr>
          <w:rFonts w:asciiTheme="minorHAnsi" w:hAnsiTheme="minorHAnsi" w:cs="Arial"/>
          <w:sz w:val="22"/>
          <w:szCs w:val="22"/>
          <w:u w:val="single"/>
        </w:rPr>
        <w:t>entries.</w:t>
      </w:r>
    </w:p>
    <w:p w:rsidR="00E801BD" w:rsidRPr="00E801BD" w:rsidRDefault="00E801BD" w:rsidP="00E801BD">
      <w:pPr>
        <w:pStyle w:val="Level1"/>
        <w:numPr>
          <w:ilvl w:val="0"/>
          <w:numId w:val="0"/>
        </w:numPr>
        <w:tabs>
          <w:tab w:val="left" w:pos="-1440"/>
        </w:tabs>
        <w:ind w:left="709"/>
        <w:rPr>
          <w:rFonts w:asciiTheme="minorHAnsi" w:hAnsiTheme="minorHAnsi" w:cs="Arial"/>
          <w:sz w:val="22"/>
          <w:szCs w:val="22"/>
        </w:rPr>
      </w:pPr>
    </w:p>
    <w:p w:rsidR="00E801BD" w:rsidRPr="00E801BD" w:rsidRDefault="00EF5722" w:rsidP="00E801BD">
      <w:pPr>
        <w:pStyle w:val="Level1"/>
        <w:numPr>
          <w:ilvl w:val="0"/>
          <w:numId w:val="7"/>
        </w:numPr>
        <w:tabs>
          <w:tab w:val="left" w:pos="-1440"/>
        </w:tabs>
        <w:ind w:left="709" w:hanging="709"/>
        <w:rPr>
          <w:rFonts w:asciiTheme="minorHAnsi" w:hAnsiTheme="minorHAnsi" w:cs="Arial"/>
          <w:sz w:val="22"/>
          <w:szCs w:val="22"/>
        </w:rPr>
      </w:pPr>
      <w:r w:rsidRPr="00E801BD">
        <w:rPr>
          <w:rFonts w:asciiTheme="minorHAnsi" w:hAnsiTheme="minorHAnsi" w:cs="Arial"/>
          <w:b/>
          <w:sz w:val="22"/>
          <w:szCs w:val="22"/>
          <w:u w:val="single"/>
        </w:rPr>
        <w:t>LATE ENTRIES</w:t>
      </w:r>
      <w:r w:rsidRPr="00E801BD">
        <w:rPr>
          <w:rFonts w:asciiTheme="minorHAnsi" w:hAnsiTheme="minorHAnsi" w:cs="Arial"/>
          <w:sz w:val="22"/>
          <w:szCs w:val="22"/>
        </w:rPr>
        <w:t>:</w:t>
      </w:r>
      <w:r w:rsidRPr="00E801BD">
        <w:rPr>
          <w:rFonts w:asciiTheme="minorHAnsi" w:hAnsiTheme="minorHAnsi" w:cs="Arial"/>
          <w:color w:val="FF0000"/>
          <w:sz w:val="22"/>
          <w:szCs w:val="22"/>
        </w:rPr>
        <w:t xml:space="preserve"> </w:t>
      </w:r>
      <w:r w:rsidR="00E801BD" w:rsidRPr="00E801BD">
        <w:rPr>
          <w:rFonts w:asciiTheme="minorHAnsi" w:hAnsiTheme="minorHAnsi" w:cstheme="minorBidi"/>
          <w:sz w:val="22"/>
          <w:szCs w:val="22"/>
        </w:rPr>
        <w:t>Late entries will be accepted at the discretion of the Technical Representative and if space permits in the event. Entries received after the deadline date will have a late entry fee of $100 applied per entry. Late</w:t>
      </w:r>
      <w:r w:rsidR="00186724">
        <w:rPr>
          <w:rFonts w:asciiTheme="minorHAnsi" w:hAnsiTheme="minorHAnsi" w:cstheme="minorBidi"/>
          <w:sz w:val="22"/>
          <w:szCs w:val="22"/>
        </w:rPr>
        <w:t xml:space="preserve"> entries may be accepted up to</w:t>
      </w:r>
      <w:r w:rsidR="00E801BD" w:rsidRPr="00E801BD">
        <w:rPr>
          <w:rFonts w:asciiTheme="minorHAnsi" w:hAnsiTheme="minorHAnsi" w:cstheme="minorBidi"/>
          <w:sz w:val="22"/>
          <w:szCs w:val="22"/>
        </w:rPr>
        <w:t xml:space="preserve"> 7 days after the registration deadline. No entries will be accepted after </w:t>
      </w:r>
      <w:r w:rsidR="00186724" w:rsidRPr="00186724">
        <w:rPr>
          <w:rFonts w:asciiTheme="minorHAnsi" w:hAnsiTheme="minorHAnsi" w:cstheme="minorBidi"/>
          <w:b/>
          <w:color w:val="FF0000"/>
          <w:sz w:val="22"/>
          <w:szCs w:val="22"/>
        </w:rPr>
        <w:t>November 3, 2017</w:t>
      </w:r>
      <w:r w:rsidR="00E801BD" w:rsidRPr="00E801BD">
        <w:rPr>
          <w:rFonts w:asciiTheme="minorHAnsi" w:hAnsiTheme="minorHAnsi" w:cstheme="minorBidi"/>
          <w:sz w:val="22"/>
          <w:szCs w:val="22"/>
        </w:rPr>
        <w:t xml:space="preserve">.  </w:t>
      </w:r>
    </w:p>
    <w:p w:rsidR="006C30E5" w:rsidRPr="00961AF6" w:rsidRDefault="006C30E5" w:rsidP="00E801BD">
      <w:pPr>
        <w:pStyle w:val="Level1"/>
        <w:numPr>
          <w:ilvl w:val="0"/>
          <w:numId w:val="0"/>
        </w:numPr>
        <w:tabs>
          <w:tab w:val="left" w:pos="-1440"/>
        </w:tabs>
        <w:ind w:left="709"/>
        <w:rPr>
          <w:rFonts w:asciiTheme="minorHAnsi" w:hAnsiTheme="minorHAnsi" w:cs="Arial"/>
          <w:sz w:val="22"/>
          <w:szCs w:val="22"/>
          <w:lang w:val="en-CA"/>
        </w:rPr>
      </w:pPr>
    </w:p>
    <w:p w:rsidR="006C30E5" w:rsidRPr="00961AF6" w:rsidRDefault="006C30E5" w:rsidP="006C30E5">
      <w:pPr>
        <w:pStyle w:val="Level1"/>
        <w:numPr>
          <w:ilvl w:val="0"/>
          <w:numId w:val="7"/>
        </w:numPr>
        <w:tabs>
          <w:tab w:val="left" w:pos="-1440"/>
        </w:tabs>
        <w:ind w:left="720"/>
        <w:jc w:val="both"/>
        <w:rPr>
          <w:rFonts w:asciiTheme="minorHAnsi" w:hAnsiTheme="minorHAnsi" w:cs="Arial"/>
          <w:sz w:val="22"/>
          <w:szCs w:val="22"/>
        </w:rPr>
      </w:pPr>
      <w:r w:rsidRPr="00961AF6">
        <w:rPr>
          <w:rFonts w:asciiTheme="minorHAnsi" w:hAnsiTheme="minorHAnsi"/>
          <w:b/>
          <w:sz w:val="22"/>
          <w:szCs w:val="22"/>
          <w:u w:val="single"/>
        </w:rPr>
        <w:t>REFUND OF ENTRY FEES:</w:t>
      </w:r>
      <w:r w:rsidR="00EF5722">
        <w:rPr>
          <w:rFonts w:asciiTheme="minorHAnsi" w:hAnsiTheme="minorHAnsi"/>
          <w:sz w:val="22"/>
          <w:szCs w:val="22"/>
        </w:rPr>
        <w:t xml:space="preserve"> </w:t>
      </w:r>
      <w:r w:rsidR="00EF5722" w:rsidRPr="00EF0DBE">
        <w:rPr>
          <w:rFonts w:asciiTheme="minorHAnsi" w:hAnsiTheme="minorHAnsi"/>
          <w:sz w:val="22"/>
          <w:szCs w:val="22"/>
        </w:rPr>
        <w:t>Entry fees shall be refunded only if the event is not held or if the entry is withdrawn before the date of close of entries (Skate Canada Rule 7000 – 1.5 (2)).</w:t>
      </w:r>
      <w:r w:rsidR="00EF5722">
        <w:rPr>
          <w:rFonts w:asciiTheme="minorHAnsi" w:hAnsiTheme="minorHAnsi"/>
          <w:sz w:val="22"/>
          <w:szCs w:val="22"/>
        </w:rPr>
        <w:t xml:space="preserve"> There will be a </w:t>
      </w:r>
      <w:r w:rsidR="002A7E50">
        <w:rPr>
          <w:rFonts w:asciiTheme="minorHAnsi" w:hAnsiTheme="minorHAnsi"/>
          <w:b/>
          <w:color w:val="FF0000"/>
          <w:sz w:val="22"/>
          <w:szCs w:val="22"/>
        </w:rPr>
        <w:t>$10.00</w:t>
      </w:r>
      <w:r w:rsidR="00EF5722">
        <w:rPr>
          <w:rFonts w:asciiTheme="minorHAnsi" w:hAnsiTheme="minorHAnsi"/>
          <w:b/>
          <w:sz w:val="22"/>
          <w:szCs w:val="22"/>
        </w:rPr>
        <w:t xml:space="preserve"> </w:t>
      </w:r>
      <w:r w:rsidR="00EF5722">
        <w:rPr>
          <w:rFonts w:asciiTheme="minorHAnsi" w:hAnsiTheme="minorHAnsi"/>
          <w:sz w:val="22"/>
          <w:szCs w:val="22"/>
        </w:rPr>
        <w:t xml:space="preserve">administration fee applied to all refunds. </w:t>
      </w:r>
      <w:r w:rsidR="00EF5722" w:rsidRPr="00EF0DBE">
        <w:rPr>
          <w:rFonts w:asciiTheme="minorHAnsi" w:hAnsiTheme="minorHAnsi"/>
          <w:sz w:val="22"/>
          <w:szCs w:val="22"/>
        </w:rPr>
        <w:t xml:space="preserve">  There will be no refunds given for medical pulls after the closing date of entries, no exceptions.</w:t>
      </w:r>
    </w:p>
    <w:p w:rsidR="007C01E2" w:rsidRPr="00961AF6" w:rsidRDefault="007C01E2" w:rsidP="007C01E2">
      <w:pPr>
        <w:pStyle w:val="ListParagraph"/>
        <w:rPr>
          <w:rFonts w:asciiTheme="minorHAnsi" w:hAnsiTheme="minorHAnsi" w:cs="Arial"/>
          <w:sz w:val="22"/>
          <w:szCs w:val="22"/>
          <w:lang w:val="en-CA"/>
        </w:rPr>
      </w:pPr>
    </w:p>
    <w:p w:rsidR="00EF5722" w:rsidRPr="00EF5722" w:rsidRDefault="00584A0E" w:rsidP="00E16987">
      <w:pPr>
        <w:pStyle w:val="Level1"/>
        <w:numPr>
          <w:ilvl w:val="0"/>
          <w:numId w:val="7"/>
        </w:numPr>
        <w:tabs>
          <w:tab w:val="left" w:pos="-1440"/>
        </w:tabs>
        <w:ind w:left="720"/>
        <w:rPr>
          <w:rFonts w:asciiTheme="minorHAnsi" w:hAnsiTheme="minorHAnsi" w:cs="Arial"/>
          <w:sz w:val="22"/>
          <w:szCs w:val="22"/>
          <w:lang w:val="en-CA"/>
        </w:rPr>
      </w:pPr>
      <w:r w:rsidRPr="00961AF6">
        <w:rPr>
          <w:rFonts w:asciiTheme="minorHAnsi" w:hAnsiTheme="minorHAnsi" w:cs="Arial"/>
          <w:b/>
          <w:sz w:val="22"/>
          <w:szCs w:val="22"/>
          <w:u w:val="single"/>
        </w:rPr>
        <w:t>MUSIC REGISTRATION:</w:t>
      </w:r>
      <w:r w:rsidRPr="00961AF6">
        <w:rPr>
          <w:rFonts w:asciiTheme="minorHAnsi" w:hAnsiTheme="minorHAnsi" w:cs="Arial"/>
          <w:b/>
          <w:sz w:val="22"/>
          <w:szCs w:val="22"/>
        </w:rPr>
        <w:t xml:space="preserve"> </w:t>
      </w:r>
      <w:r w:rsidR="00EF5722" w:rsidRPr="00EF5722">
        <w:rPr>
          <w:rFonts w:asciiTheme="minorHAnsi" w:hAnsiTheme="minorHAnsi" w:cs="Arial"/>
          <w:sz w:val="22"/>
          <w:szCs w:val="22"/>
        </w:rPr>
        <w:t>(Rule 5705)</w:t>
      </w:r>
      <w:r w:rsidRPr="00961AF6">
        <w:rPr>
          <w:rFonts w:asciiTheme="minorHAnsi" w:hAnsiTheme="minorHAnsi" w:cs="Arial"/>
          <w:b/>
          <w:sz w:val="22"/>
          <w:szCs w:val="22"/>
        </w:rPr>
        <w:t xml:space="preserve"> </w:t>
      </w:r>
    </w:p>
    <w:p w:rsidR="00EF5722" w:rsidRPr="00E42D9C" w:rsidRDefault="00EF5722" w:rsidP="00EF5722">
      <w:pPr>
        <w:pStyle w:val="BodyTextIndent2"/>
        <w:jc w:val="left"/>
        <w:rPr>
          <w:rFonts w:asciiTheme="minorHAnsi" w:hAnsiTheme="minorHAnsi"/>
          <w:b/>
          <w:bCs/>
          <w:sz w:val="22"/>
          <w:szCs w:val="22"/>
          <w:u w:val="single"/>
        </w:rPr>
      </w:pPr>
      <w:r w:rsidRPr="00EF0DBE">
        <w:rPr>
          <w:rFonts w:asciiTheme="minorHAnsi" w:hAnsiTheme="minorHAnsi"/>
          <w:sz w:val="22"/>
          <w:szCs w:val="22"/>
        </w:rPr>
        <w:t xml:space="preserve">Each skater or pair will provide: </w:t>
      </w:r>
      <w:r w:rsidRPr="00EF0DBE">
        <w:rPr>
          <w:rFonts w:asciiTheme="minorHAnsi" w:hAnsiTheme="minorHAnsi"/>
          <w:b/>
          <w:bCs/>
          <w:sz w:val="22"/>
          <w:szCs w:val="22"/>
        </w:rPr>
        <w:t>2 CDs (1 marked “Master”)</w:t>
      </w:r>
      <w:r>
        <w:rPr>
          <w:rFonts w:asciiTheme="minorHAnsi" w:hAnsiTheme="minorHAnsi"/>
          <w:b/>
          <w:bCs/>
          <w:sz w:val="22"/>
          <w:szCs w:val="22"/>
        </w:rPr>
        <w:t xml:space="preserve">. </w:t>
      </w:r>
      <w:r>
        <w:rPr>
          <w:rFonts w:asciiTheme="minorHAnsi" w:hAnsiTheme="minorHAnsi"/>
          <w:sz w:val="22"/>
          <w:szCs w:val="22"/>
        </w:rPr>
        <w:t xml:space="preserve">Copies must be turned in at registration. </w:t>
      </w:r>
    </w:p>
    <w:p w:rsidR="00EF5722" w:rsidRPr="00EF0DBE" w:rsidRDefault="00EF5722" w:rsidP="00EF5722">
      <w:pPr>
        <w:pStyle w:val="BodyTextIndent2"/>
        <w:jc w:val="left"/>
        <w:rPr>
          <w:rFonts w:asciiTheme="minorHAnsi" w:hAnsiTheme="minorHAnsi" w:cs="Arial"/>
          <w:sz w:val="22"/>
          <w:szCs w:val="22"/>
        </w:rPr>
      </w:pPr>
      <w:r w:rsidRPr="00EF0DBE">
        <w:rPr>
          <w:rFonts w:asciiTheme="minorHAnsi" w:hAnsiTheme="minorHAnsi" w:cs="Arial"/>
          <w:sz w:val="22"/>
          <w:szCs w:val="22"/>
        </w:rPr>
        <w:t xml:space="preserve">Information regarding the requirements and standards for </w:t>
      </w:r>
      <w:r w:rsidR="007D63CB">
        <w:rPr>
          <w:rFonts w:asciiTheme="minorHAnsi" w:hAnsiTheme="minorHAnsi" w:cs="Arial"/>
          <w:sz w:val="22"/>
          <w:szCs w:val="22"/>
        </w:rPr>
        <w:t>music are listed in the</w:t>
      </w:r>
      <w:r>
        <w:rPr>
          <w:rFonts w:asciiTheme="minorHAnsi" w:hAnsiTheme="minorHAnsi" w:cs="Arial"/>
          <w:sz w:val="22"/>
          <w:szCs w:val="22"/>
        </w:rPr>
        <w:t xml:space="preserve"> Alberta-NWT/Nunavut</w:t>
      </w:r>
      <w:r w:rsidRPr="00316E88">
        <w:rPr>
          <w:rFonts w:asciiTheme="minorHAnsi" w:hAnsiTheme="minorHAnsi" w:cs="Arial"/>
          <w:sz w:val="22"/>
          <w:szCs w:val="22"/>
        </w:rPr>
        <w:t xml:space="preserve"> General Technical</w:t>
      </w:r>
      <w:r>
        <w:rPr>
          <w:rFonts w:asciiTheme="minorHAnsi" w:hAnsiTheme="minorHAnsi" w:cs="Arial"/>
          <w:sz w:val="22"/>
          <w:szCs w:val="22"/>
        </w:rPr>
        <w:t xml:space="preserve"> Package</w:t>
      </w:r>
      <w:r w:rsidRPr="00EF0DBE">
        <w:rPr>
          <w:rFonts w:asciiTheme="minorHAnsi" w:hAnsiTheme="minorHAnsi" w:cs="Arial"/>
          <w:sz w:val="22"/>
          <w:szCs w:val="22"/>
        </w:rPr>
        <w:t xml:space="preserve"> as posted on the Section’s website: </w:t>
      </w:r>
      <w:hyperlink r:id="rId20" w:history="1">
        <w:r w:rsidRPr="00D6146C">
          <w:rPr>
            <w:rStyle w:val="Hyperlink"/>
            <w:rFonts w:asciiTheme="minorHAnsi" w:hAnsiTheme="minorHAnsi" w:cs="Arial"/>
            <w:sz w:val="22"/>
            <w:szCs w:val="22"/>
          </w:rPr>
          <w:t>www.skateabnwtnun.ca</w:t>
        </w:r>
      </w:hyperlink>
      <w:r>
        <w:rPr>
          <w:rFonts w:asciiTheme="minorHAnsi" w:hAnsiTheme="minorHAnsi" w:cs="Arial"/>
          <w:sz w:val="22"/>
          <w:szCs w:val="22"/>
        </w:rPr>
        <w:t>.</w:t>
      </w:r>
    </w:p>
    <w:p w:rsidR="00EF5722" w:rsidRPr="00EF0DBE" w:rsidRDefault="00EF5722" w:rsidP="00EF5722">
      <w:pPr>
        <w:ind w:left="720"/>
        <w:rPr>
          <w:rFonts w:asciiTheme="minorHAnsi" w:hAnsiTheme="minorHAnsi" w:cs="Arial"/>
          <w:sz w:val="22"/>
          <w:szCs w:val="22"/>
          <w:lang w:val="en-GB"/>
        </w:rPr>
      </w:pPr>
      <w:r w:rsidRPr="00EF0DBE">
        <w:rPr>
          <w:rFonts w:asciiTheme="minorHAnsi" w:hAnsiTheme="minorHAnsi" w:cs="Arial"/>
          <w:sz w:val="22"/>
          <w:szCs w:val="22"/>
          <w:lang w:val="en-GB"/>
        </w:rPr>
        <w:t>Competitors are responsible for the recovery of their own music at the completion of the event.</w:t>
      </w:r>
    </w:p>
    <w:p w:rsidR="00E54E14" w:rsidRPr="00961AF6" w:rsidRDefault="00E54E14" w:rsidP="00EF5722">
      <w:pPr>
        <w:pStyle w:val="Level1"/>
        <w:numPr>
          <w:ilvl w:val="0"/>
          <w:numId w:val="0"/>
        </w:numPr>
        <w:tabs>
          <w:tab w:val="left" w:pos="-1440"/>
        </w:tabs>
        <w:rPr>
          <w:rFonts w:asciiTheme="minorHAnsi" w:hAnsiTheme="minorHAnsi" w:cs="Arial"/>
          <w:sz w:val="22"/>
          <w:szCs w:val="22"/>
          <w:lang w:val="en-GB"/>
        </w:rPr>
      </w:pPr>
    </w:p>
    <w:p w:rsidR="00E54E14" w:rsidRPr="00961AF6" w:rsidRDefault="00584A0E" w:rsidP="00E54E14">
      <w:pPr>
        <w:pStyle w:val="ListParagraph"/>
        <w:numPr>
          <w:ilvl w:val="0"/>
          <w:numId w:val="7"/>
        </w:numPr>
        <w:ind w:hanging="720"/>
        <w:rPr>
          <w:rFonts w:asciiTheme="minorHAnsi" w:hAnsiTheme="minorHAnsi" w:cs="Arial"/>
          <w:sz w:val="22"/>
          <w:szCs w:val="22"/>
          <w:lang w:val="en-GB"/>
        </w:rPr>
      </w:pPr>
      <w:r w:rsidRPr="00961AF6">
        <w:rPr>
          <w:rFonts w:asciiTheme="minorHAnsi" w:hAnsiTheme="minorHAnsi" w:cs="Arial"/>
          <w:b/>
          <w:sz w:val="22"/>
          <w:szCs w:val="22"/>
          <w:u w:val="single"/>
        </w:rPr>
        <w:t>ACCIDENTS</w:t>
      </w:r>
      <w:r w:rsidRPr="00961AF6">
        <w:rPr>
          <w:rFonts w:asciiTheme="minorHAnsi" w:hAnsiTheme="minorHAnsi" w:cs="Arial"/>
          <w:sz w:val="22"/>
          <w:szCs w:val="22"/>
        </w:rPr>
        <w:t>: The Association and Committee of the Host Club undertake no responsibility for damages or injuries suffered by the skater.  As a condition of and in consideration of their entries in th</w:t>
      </w:r>
      <w:r w:rsidR="00CE0DF7">
        <w:rPr>
          <w:rFonts w:asciiTheme="minorHAnsi" w:hAnsiTheme="minorHAnsi" w:cs="Arial"/>
          <w:sz w:val="22"/>
          <w:szCs w:val="22"/>
        </w:rPr>
        <w:t>is event</w:t>
      </w:r>
      <w:r w:rsidRPr="00961AF6">
        <w:rPr>
          <w:rFonts w:asciiTheme="minorHAnsi" w:hAnsiTheme="minorHAnsi" w:cs="Arial"/>
          <w:sz w:val="22"/>
          <w:szCs w:val="22"/>
        </w:rPr>
        <w:t xml:space="preserve">, all competitors and their parents or guardians shall be deemed to agree to assume all risks or injuries to the competitor’s person and property resulting from, or caused by, or connected with the conduct and management of the competitions.  An agreement must also be deemed to release any and all claims they may have against the officials, the Association, the Host Club, and their officers.  Entries shall be accepted only in accordance with these conditions.  </w:t>
      </w:r>
    </w:p>
    <w:p w:rsidR="00E54E14" w:rsidRPr="00961AF6" w:rsidRDefault="00E54E14" w:rsidP="00E54E14">
      <w:pPr>
        <w:pStyle w:val="ListParagraph"/>
        <w:rPr>
          <w:rFonts w:asciiTheme="minorHAnsi" w:hAnsiTheme="minorHAnsi" w:cs="Arial"/>
          <w:sz w:val="22"/>
          <w:szCs w:val="22"/>
          <w:lang w:val="en-GB"/>
        </w:rPr>
      </w:pPr>
    </w:p>
    <w:p w:rsidR="00E54E14" w:rsidRPr="00EF5722" w:rsidRDefault="00584A0E" w:rsidP="00E46BE5">
      <w:pPr>
        <w:pStyle w:val="ListParagraph"/>
        <w:numPr>
          <w:ilvl w:val="0"/>
          <w:numId w:val="7"/>
        </w:numPr>
        <w:ind w:hanging="720"/>
        <w:rPr>
          <w:rFonts w:asciiTheme="minorHAnsi" w:hAnsiTheme="minorHAnsi" w:cs="Arial"/>
          <w:b/>
          <w:sz w:val="22"/>
          <w:szCs w:val="22"/>
          <w:u w:val="single"/>
        </w:rPr>
      </w:pPr>
      <w:r w:rsidRPr="00EF5722">
        <w:rPr>
          <w:rFonts w:asciiTheme="minorHAnsi" w:hAnsiTheme="minorHAnsi" w:cs="Arial"/>
          <w:b/>
          <w:sz w:val="22"/>
          <w:szCs w:val="22"/>
          <w:u w:val="single"/>
        </w:rPr>
        <w:t>REGISTRATION</w:t>
      </w:r>
      <w:r w:rsidRPr="00EF5722">
        <w:rPr>
          <w:rFonts w:asciiTheme="minorHAnsi" w:hAnsiTheme="minorHAnsi" w:cs="Arial"/>
          <w:sz w:val="22"/>
          <w:szCs w:val="22"/>
        </w:rPr>
        <w:t xml:space="preserve">: </w:t>
      </w:r>
      <w:r w:rsidR="00EF5722" w:rsidRPr="00EF0DBE">
        <w:rPr>
          <w:rFonts w:asciiTheme="minorHAnsi" w:hAnsiTheme="minorHAnsi" w:cs="Arial"/>
          <w:sz w:val="22"/>
          <w:szCs w:val="22"/>
        </w:rPr>
        <w:t xml:space="preserve">Skaters must register at least one hour prior to the start of their scheduled category or practice.  Music must be turned in at the time of first registration </w:t>
      </w:r>
      <w:r w:rsidR="00EF5722" w:rsidRPr="00EF0DBE">
        <w:rPr>
          <w:rFonts w:asciiTheme="minorHAnsi" w:hAnsiTheme="minorHAnsi" w:cs="Arial"/>
          <w:b/>
          <w:sz w:val="22"/>
          <w:szCs w:val="22"/>
        </w:rPr>
        <w:t>(</w:t>
      </w:r>
      <w:r w:rsidR="00EF5722" w:rsidRPr="00EF0DBE">
        <w:rPr>
          <w:rFonts w:asciiTheme="minorHAnsi" w:hAnsiTheme="minorHAnsi" w:cs="Arial"/>
          <w:b/>
          <w:bCs/>
          <w:sz w:val="22"/>
          <w:szCs w:val="22"/>
        </w:rPr>
        <w:t>2 copies of music must be registered).</w:t>
      </w:r>
      <w:r w:rsidR="00EF5722" w:rsidRPr="00EF0DBE">
        <w:rPr>
          <w:rFonts w:asciiTheme="minorHAnsi" w:hAnsiTheme="minorHAnsi" w:cs="Arial"/>
          <w:sz w:val="22"/>
          <w:szCs w:val="22"/>
        </w:rPr>
        <w:t xml:space="preserve"> Skaters must report to the Ice Captain one hour prior to their scheduled Category.  </w:t>
      </w:r>
      <w:r w:rsidR="00EF5722" w:rsidRPr="00BD1159">
        <w:rPr>
          <w:rFonts w:asciiTheme="minorHAnsi" w:hAnsiTheme="minorHAnsi" w:cs="Arial"/>
          <w:sz w:val="22"/>
          <w:szCs w:val="22"/>
        </w:rPr>
        <w:t>Please refer to the Alberta-NWT/Nunavut General Technical Package</w:t>
      </w:r>
      <w:r w:rsidR="00EF5722">
        <w:rPr>
          <w:rFonts w:asciiTheme="minorHAnsi" w:hAnsiTheme="minorHAnsi" w:cs="Arial"/>
          <w:sz w:val="22"/>
          <w:szCs w:val="22"/>
        </w:rPr>
        <w:t xml:space="preserve"> (</w:t>
      </w:r>
      <w:hyperlink r:id="rId21" w:history="1">
        <w:r w:rsidR="00EF5722" w:rsidRPr="00315D4D">
          <w:rPr>
            <w:rStyle w:val="Hyperlink"/>
            <w:rFonts w:asciiTheme="minorHAnsi" w:hAnsiTheme="minorHAnsi" w:cs="Arial"/>
            <w:sz w:val="22"/>
            <w:szCs w:val="22"/>
          </w:rPr>
          <w:t>http://skateabnwtnun.ca/events/technical-information/</w:t>
        </w:r>
      </w:hyperlink>
      <w:r w:rsidR="00EF5722">
        <w:rPr>
          <w:rFonts w:asciiTheme="minorHAnsi" w:hAnsiTheme="minorHAnsi" w:cs="Arial"/>
          <w:sz w:val="22"/>
          <w:szCs w:val="22"/>
        </w:rPr>
        <w:t>)</w:t>
      </w:r>
      <w:r w:rsidR="00EF5722" w:rsidRPr="00BD1159">
        <w:rPr>
          <w:rFonts w:asciiTheme="minorHAnsi" w:hAnsiTheme="minorHAnsi" w:cs="Arial"/>
          <w:sz w:val="22"/>
          <w:szCs w:val="22"/>
        </w:rPr>
        <w:t xml:space="preserve"> for further details regarding music requirements.</w:t>
      </w:r>
    </w:p>
    <w:p w:rsidR="00EF5722" w:rsidRPr="00EF5722" w:rsidRDefault="00EF5722" w:rsidP="00EF5722">
      <w:pPr>
        <w:rPr>
          <w:rFonts w:asciiTheme="minorHAnsi" w:hAnsiTheme="minorHAnsi" w:cs="Arial"/>
          <w:b/>
          <w:sz w:val="22"/>
          <w:szCs w:val="22"/>
          <w:u w:val="single"/>
        </w:rPr>
      </w:pPr>
    </w:p>
    <w:p w:rsidR="00262121" w:rsidRPr="001748DB" w:rsidRDefault="00584A0E" w:rsidP="001748DB">
      <w:pPr>
        <w:pStyle w:val="ListParagraph"/>
        <w:numPr>
          <w:ilvl w:val="0"/>
          <w:numId w:val="7"/>
        </w:numPr>
        <w:ind w:hanging="720"/>
        <w:rPr>
          <w:rFonts w:asciiTheme="minorHAnsi" w:hAnsiTheme="minorHAnsi" w:cs="Arial"/>
          <w:sz w:val="22"/>
          <w:szCs w:val="22"/>
          <w:lang w:val="en-GB"/>
        </w:rPr>
      </w:pPr>
      <w:r w:rsidRPr="00961AF6">
        <w:rPr>
          <w:rFonts w:asciiTheme="minorHAnsi" w:hAnsiTheme="minorHAnsi" w:cs="Arial"/>
          <w:b/>
          <w:sz w:val="22"/>
          <w:szCs w:val="22"/>
          <w:u w:val="single"/>
        </w:rPr>
        <w:t>FLIGHT SYSTEM:</w:t>
      </w:r>
      <w:r w:rsidRPr="00961AF6">
        <w:rPr>
          <w:rFonts w:asciiTheme="minorHAnsi" w:hAnsiTheme="minorHAnsi" w:cs="Arial"/>
          <w:sz w:val="22"/>
          <w:szCs w:val="22"/>
        </w:rPr>
        <w:t xml:space="preserve"> If the number of competitors in a Category warrants it, a flight system will b</w:t>
      </w:r>
      <w:r w:rsidR="007D63CB">
        <w:rPr>
          <w:rFonts w:asciiTheme="minorHAnsi" w:hAnsiTheme="minorHAnsi" w:cs="Arial"/>
          <w:sz w:val="22"/>
          <w:szCs w:val="22"/>
        </w:rPr>
        <w:t xml:space="preserve">e used. </w:t>
      </w:r>
    </w:p>
    <w:p w:rsidR="00262121" w:rsidRPr="00E54E14" w:rsidRDefault="00262121" w:rsidP="00E54E14">
      <w:pPr>
        <w:pStyle w:val="ListParagraph"/>
        <w:rPr>
          <w:rFonts w:ascii="Verdana" w:hAnsi="Verdana" w:cs="Arial"/>
          <w:b/>
          <w:sz w:val="18"/>
          <w:u w:val="single"/>
        </w:rPr>
      </w:pPr>
    </w:p>
    <w:p w:rsidR="00584A0E" w:rsidRPr="00961AF6" w:rsidRDefault="00584A0E" w:rsidP="00E54E14">
      <w:pPr>
        <w:pStyle w:val="ListParagraph"/>
        <w:numPr>
          <w:ilvl w:val="0"/>
          <w:numId w:val="7"/>
        </w:numPr>
        <w:ind w:hanging="720"/>
        <w:rPr>
          <w:rFonts w:asciiTheme="minorHAnsi" w:hAnsiTheme="minorHAnsi" w:cs="Arial"/>
          <w:sz w:val="22"/>
          <w:szCs w:val="22"/>
          <w:lang w:val="en-GB"/>
        </w:rPr>
      </w:pPr>
      <w:r w:rsidRPr="00961AF6">
        <w:rPr>
          <w:rFonts w:asciiTheme="minorHAnsi" w:hAnsiTheme="minorHAnsi" w:cs="Arial"/>
          <w:b/>
          <w:sz w:val="22"/>
          <w:szCs w:val="22"/>
          <w:u w:val="single"/>
        </w:rPr>
        <w:t>EVENT SPECIFICATIONS:</w:t>
      </w:r>
      <w:r w:rsidRPr="00961AF6">
        <w:rPr>
          <w:rFonts w:asciiTheme="minorHAnsi" w:hAnsiTheme="minorHAnsi" w:cs="Arial"/>
          <w:bCs/>
          <w:sz w:val="22"/>
          <w:szCs w:val="22"/>
        </w:rPr>
        <w:t xml:space="preserve">  </w:t>
      </w:r>
      <w:r w:rsidRPr="00961AF6">
        <w:rPr>
          <w:rFonts w:asciiTheme="minorHAnsi" w:hAnsiTheme="minorHAnsi" w:cs="Arial"/>
          <w:sz w:val="22"/>
          <w:szCs w:val="22"/>
        </w:rPr>
        <w:t>In normal circumstances, each category offered at the competition will be held for men and women separately.  It is permissible for events that do not progress skaters on to a subsequent level of Interclub competition to combine events as follows:</w:t>
      </w:r>
    </w:p>
    <w:p w:rsidR="00584A0E" w:rsidRPr="00961AF6" w:rsidRDefault="00584A0E" w:rsidP="000024EE">
      <w:pPr>
        <w:pStyle w:val="BodyTextIndent3"/>
        <w:numPr>
          <w:ilvl w:val="0"/>
          <w:numId w:val="5"/>
        </w:numPr>
        <w:jc w:val="both"/>
        <w:rPr>
          <w:rFonts w:asciiTheme="minorHAnsi" w:hAnsiTheme="minorHAnsi" w:cs="Arial"/>
          <w:szCs w:val="22"/>
        </w:rPr>
      </w:pPr>
      <w:r w:rsidRPr="00961AF6">
        <w:rPr>
          <w:rFonts w:asciiTheme="minorHAnsi" w:hAnsiTheme="minorHAnsi" w:cs="Arial"/>
          <w:szCs w:val="22"/>
        </w:rPr>
        <w:t>Combine two or more categories in the same event when each category has fewer than three entries;</w:t>
      </w:r>
    </w:p>
    <w:p w:rsidR="00584A0E" w:rsidRPr="00961AF6" w:rsidRDefault="00584A0E" w:rsidP="00A25A52">
      <w:pPr>
        <w:pStyle w:val="BodyTextIndent3"/>
        <w:numPr>
          <w:ilvl w:val="0"/>
          <w:numId w:val="5"/>
        </w:numPr>
        <w:rPr>
          <w:rFonts w:asciiTheme="minorHAnsi" w:hAnsiTheme="minorHAnsi" w:cs="Arial"/>
          <w:szCs w:val="22"/>
        </w:rPr>
      </w:pPr>
      <w:r w:rsidRPr="00961AF6">
        <w:rPr>
          <w:rFonts w:asciiTheme="minorHAnsi" w:hAnsiTheme="minorHAnsi" w:cs="Arial"/>
          <w:szCs w:val="22"/>
        </w:rPr>
        <w:t>Combine two or more categories in the same event when one category has insufficient entries to hold the event;</w:t>
      </w:r>
    </w:p>
    <w:p w:rsidR="00584A0E" w:rsidRPr="00961AF6" w:rsidRDefault="00584A0E" w:rsidP="00A25A52">
      <w:pPr>
        <w:pStyle w:val="BodyTextIndent3"/>
        <w:numPr>
          <w:ilvl w:val="0"/>
          <w:numId w:val="5"/>
        </w:numPr>
        <w:rPr>
          <w:rFonts w:asciiTheme="minorHAnsi" w:hAnsiTheme="minorHAnsi" w:cs="Arial"/>
          <w:szCs w:val="22"/>
        </w:rPr>
      </w:pPr>
      <w:r w:rsidRPr="00961AF6">
        <w:rPr>
          <w:rFonts w:asciiTheme="minorHAnsi" w:hAnsiTheme="minorHAnsi" w:cs="Arial"/>
          <w:szCs w:val="22"/>
        </w:rPr>
        <w:t>Combine men and women in events when insufficient entries are registered in one to hold the event.</w:t>
      </w:r>
    </w:p>
    <w:p w:rsidR="00584A0E" w:rsidRPr="00961AF6" w:rsidRDefault="00584A0E" w:rsidP="00A25A52">
      <w:pPr>
        <w:pStyle w:val="BodyTextIndent3"/>
        <w:ind w:left="720" w:firstLine="0"/>
        <w:rPr>
          <w:rFonts w:asciiTheme="minorHAnsi" w:hAnsiTheme="minorHAnsi" w:cs="Arial"/>
          <w:szCs w:val="22"/>
        </w:rPr>
      </w:pPr>
      <w:r w:rsidRPr="00961AF6">
        <w:rPr>
          <w:rFonts w:asciiTheme="minorHAnsi" w:hAnsiTheme="minorHAnsi" w:cs="Arial"/>
          <w:szCs w:val="22"/>
        </w:rPr>
        <w:t xml:space="preserve">The decision to combine events is at the discretion of the Technical Representative and the Host Committee. </w:t>
      </w:r>
    </w:p>
    <w:p w:rsidR="00E8007A" w:rsidRPr="00961AF6" w:rsidRDefault="00584A0E" w:rsidP="00A25A52">
      <w:pPr>
        <w:pStyle w:val="BodyTextIndent3"/>
        <w:ind w:left="720" w:firstLine="0"/>
        <w:rPr>
          <w:rFonts w:asciiTheme="minorHAnsi" w:hAnsiTheme="minorHAnsi" w:cs="Arial"/>
          <w:szCs w:val="22"/>
        </w:rPr>
      </w:pPr>
      <w:r w:rsidRPr="00961AF6">
        <w:rPr>
          <w:rFonts w:asciiTheme="minorHAnsi" w:hAnsiTheme="minorHAnsi" w:cs="Arial"/>
          <w:szCs w:val="22"/>
        </w:rPr>
        <w:t xml:space="preserve">In any of the above cases, categories may be combined – only with full prior knowledge of all competitors affected.  If a category is not held, due to a lack of competitors, the Host Committee will inform competitors and return entry fees.  </w:t>
      </w:r>
    </w:p>
    <w:p w:rsidR="00E8007A" w:rsidRPr="00961AF6" w:rsidRDefault="00E8007A" w:rsidP="00A25A52">
      <w:pPr>
        <w:pStyle w:val="BodyTextIndent3"/>
        <w:ind w:left="720" w:firstLine="0"/>
        <w:rPr>
          <w:rFonts w:asciiTheme="minorHAnsi" w:hAnsiTheme="minorHAnsi" w:cs="Arial"/>
          <w:szCs w:val="22"/>
        </w:rPr>
      </w:pPr>
    </w:p>
    <w:p w:rsidR="00E8007A" w:rsidRPr="00961AF6" w:rsidRDefault="00584A0E" w:rsidP="00A25A52">
      <w:pPr>
        <w:pStyle w:val="BodyTextIndent3"/>
        <w:numPr>
          <w:ilvl w:val="1"/>
          <w:numId w:val="8"/>
        </w:numPr>
        <w:rPr>
          <w:rFonts w:asciiTheme="minorHAnsi" w:hAnsiTheme="minorHAnsi" w:cs="Arial"/>
          <w:szCs w:val="22"/>
        </w:rPr>
      </w:pPr>
      <w:r w:rsidRPr="00961AF6">
        <w:rPr>
          <w:rFonts w:asciiTheme="minorHAnsi" w:hAnsiTheme="minorHAnsi"/>
          <w:b/>
          <w:bCs/>
          <w:szCs w:val="22"/>
          <w:u w:val="single"/>
        </w:rPr>
        <w:t>CANCELLATION OF EVENTS:</w:t>
      </w:r>
      <w:r w:rsidRPr="00961AF6">
        <w:rPr>
          <w:rFonts w:asciiTheme="minorHAnsi" w:hAnsiTheme="minorHAnsi"/>
          <w:szCs w:val="22"/>
        </w:rPr>
        <w:t xml:space="preserve">  The host club reserves the right to cancel events.</w:t>
      </w:r>
    </w:p>
    <w:p w:rsidR="00E8007A" w:rsidRPr="00961AF6" w:rsidRDefault="00E8007A" w:rsidP="00A25A52">
      <w:pPr>
        <w:pStyle w:val="BodyTextIndent3"/>
        <w:ind w:left="0" w:firstLine="0"/>
        <w:rPr>
          <w:rFonts w:asciiTheme="minorHAnsi" w:hAnsiTheme="minorHAnsi" w:cs="Arial"/>
          <w:szCs w:val="22"/>
        </w:rPr>
      </w:pPr>
    </w:p>
    <w:p w:rsidR="00E8007A" w:rsidRPr="00961AF6" w:rsidRDefault="00584A0E" w:rsidP="00BC3653">
      <w:pPr>
        <w:pStyle w:val="BodyTextIndent3"/>
        <w:numPr>
          <w:ilvl w:val="1"/>
          <w:numId w:val="8"/>
        </w:numPr>
        <w:ind w:left="720" w:hanging="720"/>
        <w:rPr>
          <w:rFonts w:asciiTheme="minorHAnsi" w:hAnsiTheme="minorHAnsi" w:cs="Arial"/>
          <w:szCs w:val="22"/>
        </w:rPr>
      </w:pPr>
      <w:r w:rsidRPr="00961AF6">
        <w:rPr>
          <w:rFonts w:asciiTheme="minorHAnsi" w:hAnsiTheme="minorHAnsi" w:cs="Arial"/>
          <w:b/>
          <w:szCs w:val="22"/>
          <w:u w:val="single"/>
        </w:rPr>
        <w:t>EVENT REGISTRATION &amp; ELIGIBILITY:</w:t>
      </w:r>
      <w:r w:rsidRPr="00961AF6">
        <w:rPr>
          <w:rFonts w:asciiTheme="minorHAnsi" w:hAnsiTheme="minorHAnsi" w:cs="Arial"/>
          <w:szCs w:val="22"/>
        </w:rPr>
        <w:t xml:space="preserve"> </w:t>
      </w:r>
      <w:r w:rsidR="007D63CB">
        <w:rPr>
          <w:rFonts w:asciiTheme="minorHAnsi" w:hAnsiTheme="minorHAnsi"/>
          <w:szCs w:val="22"/>
        </w:rPr>
        <w:t xml:space="preserve">Refer to the </w:t>
      </w:r>
      <w:r w:rsidR="00961AF6" w:rsidRPr="00961AF6">
        <w:rPr>
          <w:rFonts w:asciiTheme="minorHAnsi" w:hAnsiTheme="minorHAnsi"/>
          <w:szCs w:val="22"/>
        </w:rPr>
        <w:t>Alberta-NWT/Nunavut General</w:t>
      </w:r>
      <w:r w:rsidRPr="00961AF6">
        <w:rPr>
          <w:rFonts w:asciiTheme="minorHAnsi" w:hAnsiTheme="minorHAnsi"/>
          <w:szCs w:val="22"/>
        </w:rPr>
        <w:t xml:space="preserve"> Technical Package as </w:t>
      </w:r>
      <w:r w:rsidR="00EF5722">
        <w:rPr>
          <w:rFonts w:asciiTheme="minorHAnsi" w:hAnsiTheme="minorHAnsi"/>
          <w:szCs w:val="22"/>
        </w:rPr>
        <w:t>posted on the Section’s website (</w:t>
      </w:r>
      <w:hyperlink r:id="rId22" w:history="1">
        <w:r w:rsidR="007B42B8" w:rsidRPr="00CE0DF7">
          <w:rPr>
            <w:rStyle w:val="Hyperlink"/>
            <w:rFonts w:asciiTheme="minorHAnsi" w:hAnsiTheme="minorHAnsi" w:cs="Arial"/>
            <w:szCs w:val="22"/>
          </w:rPr>
          <w:t>www.skateabnwtnun.ca</w:t>
        </w:r>
      </w:hyperlink>
      <w:r w:rsidR="00EF5722" w:rsidRPr="00EF5722">
        <w:rPr>
          <w:rStyle w:val="Hyperlink"/>
          <w:rFonts w:asciiTheme="minorHAnsi" w:hAnsiTheme="minorHAnsi" w:cs="Arial"/>
          <w:color w:val="auto"/>
          <w:szCs w:val="22"/>
          <w:u w:val="none"/>
        </w:rPr>
        <w:t>)</w:t>
      </w:r>
      <w:r w:rsidRPr="00961AF6">
        <w:rPr>
          <w:rFonts w:asciiTheme="minorHAnsi" w:hAnsiTheme="minorHAnsi"/>
          <w:szCs w:val="22"/>
        </w:rPr>
        <w:t xml:space="preserve"> for details regarding skating up, technical requirements &amp; entry/qualification restrictions.</w:t>
      </w:r>
    </w:p>
    <w:p w:rsidR="00E8007A" w:rsidRPr="00961AF6" w:rsidRDefault="00E8007A" w:rsidP="00A25A52">
      <w:pPr>
        <w:pStyle w:val="ListParagraph"/>
        <w:rPr>
          <w:rFonts w:asciiTheme="minorHAnsi" w:hAnsiTheme="minorHAnsi" w:cs="Arial"/>
          <w:b/>
          <w:bCs/>
          <w:sz w:val="22"/>
          <w:szCs w:val="22"/>
          <w:u w:val="single"/>
        </w:rPr>
      </w:pPr>
    </w:p>
    <w:p w:rsidR="00E8007A" w:rsidRPr="00961AF6" w:rsidRDefault="00584A0E" w:rsidP="00A25A52">
      <w:pPr>
        <w:pStyle w:val="BodyTextIndent3"/>
        <w:numPr>
          <w:ilvl w:val="1"/>
          <w:numId w:val="8"/>
        </w:numPr>
        <w:ind w:left="709" w:hanging="709"/>
        <w:rPr>
          <w:rFonts w:asciiTheme="minorHAnsi" w:hAnsiTheme="minorHAnsi" w:cs="Arial"/>
          <w:szCs w:val="22"/>
        </w:rPr>
      </w:pPr>
      <w:r w:rsidRPr="00961AF6">
        <w:rPr>
          <w:rFonts w:asciiTheme="minorHAnsi" w:hAnsiTheme="minorHAnsi" w:cs="Arial"/>
          <w:b/>
          <w:bCs/>
          <w:szCs w:val="22"/>
          <w:u w:val="single"/>
        </w:rPr>
        <w:t>COACH ACCREDITATION</w:t>
      </w:r>
      <w:r w:rsidRPr="00961AF6">
        <w:rPr>
          <w:rFonts w:asciiTheme="minorHAnsi" w:hAnsiTheme="minorHAnsi" w:cs="Arial"/>
          <w:szCs w:val="22"/>
          <w:u w:val="single"/>
        </w:rPr>
        <w:t>:</w:t>
      </w:r>
      <w:r w:rsidRPr="00961AF6">
        <w:rPr>
          <w:rFonts w:asciiTheme="minorHAnsi" w:hAnsiTheme="minorHAnsi" w:cs="Arial"/>
          <w:szCs w:val="22"/>
        </w:rPr>
        <w:t xml:space="preserve">  </w:t>
      </w:r>
      <w:r w:rsidR="000B38BC" w:rsidRPr="00961AF6">
        <w:rPr>
          <w:rFonts w:asciiTheme="minorHAnsi" w:hAnsiTheme="minorHAnsi" w:cs="Arial"/>
          <w:szCs w:val="22"/>
        </w:rPr>
        <w:t xml:space="preserve">All coaches must be </w:t>
      </w:r>
      <w:r w:rsidR="007D63CB">
        <w:rPr>
          <w:rFonts w:asciiTheme="minorHAnsi" w:hAnsiTheme="minorHAnsi" w:cs="Arial"/>
          <w:szCs w:val="22"/>
        </w:rPr>
        <w:t>minimally NCCP Regional Coach</w:t>
      </w:r>
      <w:r w:rsidR="000B38BC" w:rsidRPr="00961AF6">
        <w:rPr>
          <w:rFonts w:asciiTheme="minorHAnsi" w:hAnsiTheme="minorHAnsi" w:cs="Arial"/>
          <w:szCs w:val="22"/>
        </w:rPr>
        <w:t xml:space="preserve"> Certified and carry </w:t>
      </w:r>
      <w:r w:rsidR="000B38BC">
        <w:rPr>
          <w:rFonts w:asciiTheme="minorHAnsi" w:hAnsiTheme="minorHAnsi" w:cs="Arial"/>
          <w:szCs w:val="22"/>
        </w:rPr>
        <w:t>proof of</w:t>
      </w:r>
      <w:r w:rsidR="000B38BC" w:rsidRPr="00961AF6">
        <w:rPr>
          <w:rFonts w:asciiTheme="minorHAnsi" w:hAnsiTheme="minorHAnsi" w:cs="Arial"/>
          <w:szCs w:val="22"/>
        </w:rPr>
        <w:t xml:space="preserve"> current membership within the Association and a valid First Aid certificate.  Coaches may expect to register at the registration desk.</w:t>
      </w:r>
    </w:p>
    <w:p w:rsidR="00E8007A" w:rsidRPr="00961AF6" w:rsidRDefault="00E8007A" w:rsidP="00A25A52">
      <w:pPr>
        <w:pStyle w:val="ListParagraph"/>
        <w:rPr>
          <w:rFonts w:asciiTheme="minorHAnsi" w:hAnsiTheme="minorHAnsi" w:cs="Arial"/>
          <w:b/>
          <w:bCs/>
          <w:sz w:val="22"/>
          <w:szCs w:val="22"/>
          <w:u w:val="single"/>
        </w:rPr>
      </w:pPr>
    </w:p>
    <w:p w:rsidR="00E8007A" w:rsidRPr="00961AF6" w:rsidRDefault="00584A0E" w:rsidP="00A25A52">
      <w:pPr>
        <w:pStyle w:val="BodyTextIndent3"/>
        <w:numPr>
          <w:ilvl w:val="1"/>
          <w:numId w:val="8"/>
        </w:numPr>
        <w:ind w:left="720" w:hanging="720"/>
        <w:rPr>
          <w:rFonts w:asciiTheme="minorHAnsi" w:hAnsiTheme="minorHAnsi" w:cs="Arial"/>
          <w:szCs w:val="22"/>
        </w:rPr>
      </w:pPr>
      <w:r w:rsidRPr="00961AF6">
        <w:rPr>
          <w:rFonts w:asciiTheme="minorHAnsi" w:hAnsiTheme="minorHAnsi" w:cs="Arial"/>
          <w:b/>
          <w:bCs/>
          <w:szCs w:val="22"/>
          <w:u w:val="single"/>
        </w:rPr>
        <w:t>WARM UP TIMES</w:t>
      </w:r>
      <w:r w:rsidRPr="00961AF6">
        <w:rPr>
          <w:rFonts w:asciiTheme="minorHAnsi" w:hAnsiTheme="minorHAnsi" w:cs="Arial"/>
          <w:b/>
          <w:bCs/>
          <w:szCs w:val="22"/>
        </w:rPr>
        <w:t xml:space="preserve">:  </w:t>
      </w:r>
      <w:r w:rsidRPr="00961AF6">
        <w:rPr>
          <w:rFonts w:asciiTheme="minorHAnsi" w:hAnsiTheme="minorHAnsi" w:cs="Arial"/>
          <w:szCs w:val="22"/>
        </w:rPr>
        <w:t>Skate Canada has standardized warm up times fo</w:t>
      </w:r>
      <w:r w:rsidR="007D63CB">
        <w:rPr>
          <w:rFonts w:asciiTheme="minorHAnsi" w:hAnsiTheme="minorHAnsi" w:cs="Arial"/>
          <w:szCs w:val="22"/>
        </w:rPr>
        <w:t>r all events.  Refer</w:t>
      </w:r>
      <w:r w:rsidR="00961AF6">
        <w:rPr>
          <w:rFonts w:asciiTheme="minorHAnsi" w:hAnsiTheme="minorHAnsi" w:cs="Arial"/>
          <w:szCs w:val="22"/>
        </w:rPr>
        <w:t xml:space="preserve"> Alberta-NWT/Nunavut General</w:t>
      </w:r>
      <w:r w:rsidRPr="00961AF6">
        <w:rPr>
          <w:rFonts w:asciiTheme="minorHAnsi" w:hAnsiTheme="minorHAnsi" w:cs="Arial"/>
          <w:szCs w:val="22"/>
        </w:rPr>
        <w:t xml:space="preserve"> Technical Package as posted on the Section’s website: </w:t>
      </w:r>
      <w:hyperlink r:id="rId23" w:history="1">
        <w:r w:rsidR="007B42B8" w:rsidRPr="00CE0DF7">
          <w:rPr>
            <w:rStyle w:val="Hyperlink"/>
            <w:rFonts w:asciiTheme="minorHAnsi" w:hAnsiTheme="minorHAnsi" w:cs="Arial"/>
            <w:szCs w:val="22"/>
          </w:rPr>
          <w:t>www.skateabnwtnun.ca</w:t>
        </w:r>
        <w:r w:rsidRPr="00CE0DF7">
          <w:rPr>
            <w:rStyle w:val="Hyperlink"/>
            <w:rFonts w:asciiTheme="minorHAnsi" w:hAnsiTheme="minorHAnsi" w:cs="Arial"/>
            <w:szCs w:val="22"/>
          </w:rPr>
          <w:t xml:space="preserve"> </w:t>
        </w:r>
      </w:hyperlink>
      <w:r w:rsidRPr="00961AF6">
        <w:rPr>
          <w:rFonts w:asciiTheme="minorHAnsi" w:hAnsiTheme="minorHAnsi" w:cs="Arial"/>
          <w:szCs w:val="22"/>
        </w:rPr>
        <w:t>for all warm up times.</w:t>
      </w:r>
    </w:p>
    <w:p w:rsidR="00E8007A" w:rsidRPr="00961AF6" w:rsidRDefault="00E8007A" w:rsidP="00A25A52">
      <w:pPr>
        <w:pStyle w:val="ListParagraph"/>
        <w:rPr>
          <w:rFonts w:asciiTheme="minorHAnsi" w:hAnsiTheme="minorHAnsi" w:cs="Arial"/>
          <w:b/>
          <w:sz w:val="22"/>
          <w:szCs w:val="22"/>
          <w:u w:val="single"/>
          <w:lang w:val="en-CA"/>
        </w:rPr>
      </w:pPr>
    </w:p>
    <w:p w:rsidR="00F02FD0" w:rsidRPr="00F02FD0" w:rsidRDefault="00584A0E" w:rsidP="00A25A52">
      <w:pPr>
        <w:pStyle w:val="BodyTextIndent3"/>
        <w:numPr>
          <w:ilvl w:val="1"/>
          <w:numId w:val="8"/>
        </w:numPr>
        <w:rPr>
          <w:rFonts w:asciiTheme="minorHAnsi" w:hAnsiTheme="minorHAnsi" w:cs="Arial"/>
          <w:szCs w:val="22"/>
        </w:rPr>
      </w:pPr>
      <w:r w:rsidRPr="00961AF6">
        <w:rPr>
          <w:rFonts w:asciiTheme="minorHAnsi" w:hAnsiTheme="minorHAnsi" w:cs="Arial"/>
          <w:b/>
          <w:szCs w:val="22"/>
          <w:u w:val="single"/>
          <w:lang w:val="en-CA"/>
        </w:rPr>
        <w:t>SKATING UP:</w:t>
      </w:r>
      <w:r w:rsidR="00F02FD0">
        <w:rPr>
          <w:rFonts w:asciiTheme="minorHAnsi" w:hAnsiTheme="minorHAnsi" w:cs="Arial"/>
          <w:szCs w:val="22"/>
          <w:lang w:val="en-CA"/>
        </w:rPr>
        <w:t xml:space="preserve"> </w:t>
      </w:r>
      <w:r w:rsidRPr="00961AF6">
        <w:rPr>
          <w:rFonts w:asciiTheme="minorHAnsi" w:hAnsiTheme="minorHAnsi" w:cs="Arial"/>
          <w:szCs w:val="22"/>
          <w:lang w:val="en-CA"/>
        </w:rPr>
        <w:t xml:space="preserve">Skating up one level is allowed.  However, competitors must register in </w:t>
      </w:r>
      <w:r w:rsidR="000E132D">
        <w:rPr>
          <w:rFonts w:asciiTheme="minorHAnsi" w:hAnsiTheme="minorHAnsi" w:cs="Arial"/>
          <w:b/>
          <w:szCs w:val="22"/>
          <w:u w:val="single"/>
          <w:lang w:val="en-CA"/>
        </w:rPr>
        <w:t>only one</w:t>
      </w:r>
      <w:r w:rsidRPr="00961AF6">
        <w:rPr>
          <w:rFonts w:asciiTheme="minorHAnsi" w:hAnsiTheme="minorHAnsi" w:cs="Arial"/>
          <w:szCs w:val="22"/>
          <w:lang w:val="en-CA"/>
        </w:rPr>
        <w:t xml:space="preserve"> level of the </w:t>
      </w:r>
    </w:p>
    <w:p w:rsidR="00E8007A" w:rsidRPr="00961AF6" w:rsidRDefault="00584A0E" w:rsidP="00A25A52">
      <w:pPr>
        <w:pStyle w:val="BodyTextIndent3"/>
        <w:ind w:left="720" w:firstLine="0"/>
        <w:rPr>
          <w:rFonts w:asciiTheme="minorHAnsi" w:hAnsiTheme="minorHAnsi" w:cs="Arial"/>
          <w:szCs w:val="22"/>
        </w:rPr>
      </w:pPr>
      <w:proofErr w:type="gramStart"/>
      <w:r w:rsidRPr="00961AF6">
        <w:rPr>
          <w:rFonts w:asciiTheme="minorHAnsi" w:hAnsiTheme="minorHAnsi" w:cs="Arial"/>
          <w:szCs w:val="22"/>
          <w:lang w:val="en-CA"/>
        </w:rPr>
        <w:t>sa</w:t>
      </w:r>
      <w:r w:rsidR="000E132D">
        <w:rPr>
          <w:rFonts w:asciiTheme="minorHAnsi" w:hAnsiTheme="minorHAnsi" w:cs="Arial"/>
          <w:szCs w:val="22"/>
          <w:lang w:val="en-CA"/>
        </w:rPr>
        <w:t>me</w:t>
      </w:r>
      <w:proofErr w:type="gramEnd"/>
      <w:r w:rsidR="000E132D">
        <w:rPr>
          <w:rFonts w:asciiTheme="minorHAnsi" w:hAnsiTheme="minorHAnsi" w:cs="Arial"/>
          <w:szCs w:val="22"/>
          <w:lang w:val="en-CA"/>
        </w:rPr>
        <w:t xml:space="preserve"> c</w:t>
      </w:r>
      <w:r w:rsidR="00F02FD0">
        <w:rPr>
          <w:rFonts w:asciiTheme="minorHAnsi" w:hAnsiTheme="minorHAnsi" w:cs="Arial"/>
          <w:szCs w:val="22"/>
          <w:lang w:val="en-CA"/>
        </w:rPr>
        <w:t>ategory (</w:t>
      </w:r>
      <w:proofErr w:type="spellStart"/>
      <w:r w:rsidR="00F02FD0">
        <w:rPr>
          <w:rFonts w:asciiTheme="minorHAnsi" w:hAnsiTheme="minorHAnsi" w:cs="Arial"/>
          <w:szCs w:val="22"/>
          <w:lang w:val="en-CA"/>
        </w:rPr>
        <w:t>ie</w:t>
      </w:r>
      <w:proofErr w:type="spellEnd"/>
      <w:r w:rsidR="00F02FD0">
        <w:rPr>
          <w:rFonts w:asciiTheme="minorHAnsi" w:hAnsiTheme="minorHAnsi" w:cs="Arial"/>
          <w:szCs w:val="22"/>
          <w:lang w:val="en-CA"/>
        </w:rPr>
        <w:t xml:space="preserve">, one </w:t>
      </w:r>
      <w:proofErr w:type="spellStart"/>
      <w:r w:rsidR="00F02FD0">
        <w:rPr>
          <w:rFonts w:asciiTheme="minorHAnsi" w:hAnsiTheme="minorHAnsi" w:cs="Arial"/>
          <w:szCs w:val="22"/>
          <w:lang w:val="en-CA"/>
        </w:rPr>
        <w:t>freeskate</w:t>
      </w:r>
      <w:proofErr w:type="spellEnd"/>
      <w:r w:rsidR="00F02FD0">
        <w:rPr>
          <w:rFonts w:asciiTheme="minorHAnsi" w:hAnsiTheme="minorHAnsi" w:cs="Arial"/>
          <w:szCs w:val="22"/>
          <w:lang w:val="en-CA"/>
        </w:rPr>
        <w:t xml:space="preserve"> </w:t>
      </w:r>
      <w:proofErr w:type="spellStart"/>
      <w:r w:rsidRPr="00961AF6">
        <w:rPr>
          <w:rFonts w:asciiTheme="minorHAnsi" w:hAnsiTheme="minorHAnsi" w:cs="Arial"/>
          <w:szCs w:val="22"/>
          <w:lang w:val="en-CA"/>
        </w:rPr>
        <w:t>etc</w:t>
      </w:r>
      <w:proofErr w:type="spellEnd"/>
      <w:r w:rsidRPr="00961AF6">
        <w:rPr>
          <w:rFonts w:asciiTheme="minorHAnsi" w:hAnsiTheme="minorHAnsi" w:cs="Arial"/>
          <w:szCs w:val="22"/>
          <w:lang w:val="en-CA"/>
        </w:rPr>
        <w:t xml:space="preserve">).  When skating up program must meet the criteria </w:t>
      </w:r>
      <w:r w:rsidR="00E8007A" w:rsidRPr="00961AF6">
        <w:rPr>
          <w:rFonts w:asciiTheme="minorHAnsi" w:hAnsiTheme="minorHAnsi" w:cs="Arial"/>
          <w:szCs w:val="22"/>
          <w:lang w:val="en-CA"/>
        </w:rPr>
        <w:tab/>
      </w:r>
      <w:r w:rsidRPr="00961AF6">
        <w:rPr>
          <w:rFonts w:asciiTheme="minorHAnsi" w:hAnsiTheme="minorHAnsi" w:cs="Arial"/>
          <w:szCs w:val="22"/>
          <w:lang w:val="en-CA"/>
        </w:rPr>
        <w:t xml:space="preserve">for the higher level.  </w:t>
      </w:r>
      <w:r w:rsidR="00E41B17" w:rsidRPr="00961AF6">
        <w:rPr>
          <w:rFonts w:asciiTheme="minorHAnsi" w:hAnsiTheme="minorHAnsi" w:cs="Arial"/>
          <w:szCs w:val="22"/>
          <w:lang w:val="en-CA"/>
        </w:rPr>
        <w:t>Skating up in the Introductory Interpretive event is not permitted.</w:t>
      </w:r>
    </w:p>
    <w:p w:rsidR="00E8007A" w:rsidRPr="00961AF6" w:rsidRDefault="00E8007A" w:rsidP="00A25A52">
      <w:pPr>
        <w:pStyle w:val="ListParagraph"/>
        <w:rPr>
          <w:rFonts w:asciiTheme="minorHAnsi" w:hAnsiTheme="minorHAnsi" w:cs="Arial"/>
          <w:b/>
          <w:bCs/>
          <w:sz w:val="22"/>
          <w:szCs w:val="22"/>
          <w:u w:val="single"/>
          <w:lang w:val="en-CA"/>
        </w:rPr>
      </w:pPr>
    </w:p>
    <w:p w:rsidR="00E8007A" w:rsidRPr="00961AF6" w:rsidRDefault="00584A0E" w:rsidP="00A25A52">
      <w:pPr>
        <w:pStyle w:val="BodyTextIndent3"/>
        <w:numPr>
          <w:ilvl w:val="1"/>
          <w:numId w:val="8"/>
        </w:numPr>
        <w:rPr>
          <w:rFonts w:asciiTheme="minorHAnsi" w:hAnsiTheme="minorHAnsi" w:cs="Arial"/>
          <w:szCs w:val="22"/>
        </w:rPr>
      </w:pPr>
      <w:r w:rsidRPr="00961AF6">
        <w:rPr>
          <w:rFonts w:asciiTheme="minorHAnsi" w:hAnsiTheme="minorHAnsi" w:cs="Arial"/>
          <w:b/>
          <w:bCs/>
          <w:szCs w:val="22"/>
          <w:u w:val="single"/>
          <w:lang w:val="en-CA"/>
        </w:rPr>
        <w:t>AWARDS:</w:t>
      </w:r>
      <w:r w:rsidR="00F02FD0">
        <w:rPr>
          <w:rFonts w:asciiTheme="minorHAnsi" w:hAnsiTheme="minorHAnsi" w:cs="Arial"/>
          <w:b/>
          <w:bCs/>
          <w:szCs w:val="22"/>
          <w:lang w:val="en-CA"/>
        </w:rPr>
        <w:t xml:space="preserve"> </w:t>
      </w:r>
      <w:r w:rsidRPr="00961AF6">
        <w:rPr>
          <w:rFonts w:asciiTheme="minorHAnsi" w:hAnsiTheme="minorHAnsi" w:cs="Arial"/>
          <w:szCs w:val="22"/>
          <w:lang w:val="en-CA"/>
        </w:rPr>
        <w:t xml:space="preserve">It is the responsibility of any skater receiving a medal to wear their skates and skating attire for </w:t>
      </w:r>
      <w:r w:rsidR="00E8007A" w:rsidRPr="00961AF6">
        <w:rPr>
          <w:rFonts w:asciiTheme="minorHAnsi" w:hAnsiTheme="minorHAnsi" w:cs="Arial"/>
          <w:szCs w:val="22"/>
          <w:lang w:val="en-CA"/>
        </w:rPr>
        <w:tab/>
      </w:r>
      <w:r w:rsidRPr="00961AF6">
        <w:rPr>
          <w:rFonts w:asciiTheme="minorHAnsi" w:hAnsiTheme="minorHAnsi" w:cs="Arial"/>
          <w:szCs w:val="22"/>
          <w:lang w:val="en-CA"/>
        </w:rPr>
        <w:t>the medal presentation.</w:t>
      </w:r>
    </w:p>
    <w:p w:rsidR="00E8007A" w:rsidRPr="00961AF6" w:rsidRDefault="00E8007A" w:rsidP="00A25A52">
      <w:pPr>
        <w:pStyle w:val="ListParagraph"/>
        <w:rPr>
          <w:rFonts w:asciiTheme="minorHAnsi" w:hAnsiTheme="minorHAnsi" w:cs="Calibri"/>
          <w:color w:val="000000"/>
          <w:sz w:val="22"/>
          <w:szCs w:val="22"/>
        </w:rPr>
      </w:pPr>
    </w:p>
    <w:p w:rsidR="00E8007A" w:rsidRPr="00961AF6" w:rsidRDefault="00E8007A" w:rsidP="00A25A52">
      <w:pPr>
        <w:pStyle w:val="BodyTextIndent3"/>
        <w:numPr>
          <w:ilvl w:val="1"/>
          <w:numId w:val="8"/>
        </w:numPr>
        <w:ind w:left="720" w:hanging="720"/>
        <w:rPr>
          <w:rFonts w:asciiTheme="minorHAnsi" w:hAnsiTheme="minorHAnsi" w:cs="Arial"/>
          <w:szCs w:val="22"/>
        </w:rPr>
      </w:pPr>
      <w:r w:rsidRPr="00961AF6">
        <w:rPr>
          <w:rFonts w:asciiTheme="minorHAnsi" w:hAnsiTheme="minorHAnsi" w:cs="Calibri"/>
          <w:b/>
          <w:color w:val="000000"/>
          <w:szCs w:val="22"/>
          <w:u w:val="single"/>
        </w:rPr>
        <w:t>PICTURES &amp; VIDEOS:</w:t>
      </w:r>
      <w:r w:rsidRPr="00961AF6">
        <w:rPr>
          <w:rFonts w:asciiTheme="minorHAnsi" w:hAnsiTheme="minorHAnsi" w:cs="Calibri"/>
          <w:color w:val="000000"/>
          <w:szCs w:val="22"/>
        </w:rPr>
        <w:t xml:space="preserve"> Persons wishing to take photographs of on ice performances are reminded that use of flash cameras is forbidden. The use of video cameras must be restricted to areas that do not hamper the skaters or officials. </w:t>
      </w:r>
      <w:r w:rsidRPr="00961AF6">
        <w:rPr>
          <w:rFonts w:asciiTheme="minorHAnsi" w:hAnsiTheme="minorHAnsi" w:cs="Calibri"/>
          <w:b/>
          <w:bCs/>
          <w:color w:val="000000"/>
          <w:szCs w:val="22"/>
        </w:rPr>
        <w:t xml:space="preserve">NOTE: </w:t>
      </w:r>
      <w:r w:rsidR="00E16987">
        <w:rPr>
          <w:rFonts w:asciiTheme="minorHAnsi" w:hAnsiTheme="minorHAnsi" w:cs="Calibri"/>
          <w:color w:val="000000"/>
          <w:szCs w:val="22"/>
        </w:rPr>
        <w:t>Y</w:t>
      </w:r>
      <w:r w:rsidRPr="00961AF6">
        <w:rPr>
          <w:rFonts w:asciiTheme="minorHAnsi" w:hAnsiTheme="minorHAnsi" w:cs="Calibri"/>
          <w:color w:val="000000"/>
          <w:szCs w:val="22"/>
        </w:rPr>
        <w:t xml:space="preserve">ou may only take pictures or videos of your own skater. </w:t>
      </w:r>
    </w:p>
    <w:p w:rsidR="0018462D" w:rsidRPr="00961AF6" w:rsidRDefault="0018462D" w:rsidP="00A25A52">
      <w:pPr>
        <w:pStyle w:val="ListParagraph"/>
        <w:rPr>
          <w:rFonts w:asciiTheme="minorHAnsi" w:hAnsiTheme="minorHAnsi" w:cs="Arial"/>
          <w:b/>
          <w:sz w:val="22"/>
          <w:szCs w:val="22"/>
          <w:u w:val="single"/>
        </w:rPr>
      </w:pPr>
    </w:p>
    <w:p w:rsidR="00E8007A" w:rsidRPr="00A54271" w:rsidRDefault="00E8007A" w:rsidP="00A25A52">
      <w:pPr>
        <w:pStyle w:val="BodyTextIndent3"/>
        <w:numPr>
          <w:ilvl w:val="1"/>
          <w:numId w:val="8"/>
        </w:numPr>
        <w:ind w:left="720" w:hanging="720"/>
        <w:rPr>
          <w:rFonts w:asciiTheme="minorHAnsi" w:hAnsiTheme="minorHAnsi" w:cs="Arial"/>
          <w:szCs w:val="22"/>
        </w:rPr>
      </w:pPr>
      <w:r w:rsidRPr="00961AF6">
        <w:rPr>
          <w:rFonts w:asciiTheme="minorHAnsi" w:hAnsiTheme="minorHAnsi" w:cs="Arial"/>
          <w:b/>
          <w:szCs w:val="22"/>
          <w:u w:val="single"/>
        </w:rPr>
        <w:t>PROTEST POLICY:</w:t>
      </w:r>
      <w:r w:rsidRPr="00961AF6">
        <w:rPr>
          <w:rFonts w:asciiTheme="minorHAnsi" w:hAnsiTheme="minorHAnsi" w:cs="Arial"/>
          <w:szCs w:val="22"/>
        </w:rPr>
        <w:t xml:space="preserve"> </w:t>
      </w:r>
      <w:r w:rsidRPr="00961AF6">
        <w:rPr>
          <w:rFonts w:asciiTheme="minorHAnsi" w:hAnsiTheme="minorHAnsi" w:cs="Calibri"/>
          <w:color w:val="000000"/>
          <w:szCs w:val="22"/>
        </w:rPr>
        <w:t xml:space="preserve">Skate Canada Protest Policy for competitions using CPC will be followed. In addition, if there is an event using manual calculation where the results are not posted within one hour of the completion of the last event of the day, the protest must be made to the Event Referee within the first hour of the following day’s competition. If the Event Referee is unavailable, the protest may be made to the Technical Representative or Chief Referee. </w:t>
      </w:r>
    </w:p>
    <w:p w:rsidR="00A54271" w:rsidRDefault="00A54271" w:rsidP="00A54271">
      <w:pPr>
        <w:pStyle w:val="ListParagraph"/>
        <w:rPr>
          <w:rFonts w:asciiTheme="minorHAnsi" w:hAnsiTheme="minorHAnsi" w:cs="Arial"/>
          <w:szCs w:val="22"/>
        </w:rPr>
      </w:pPr>
    </w:p>
    <w:p w:rsidR="00A54271" w:rsidRPr="00370720" w:rsidRDefault="00A54271" w:rsidP="00A54271">
      <w:pPr>
        <w:pStyle w:val="BodyTextIndent3"/>
        <w:numPr>
          <w:ilvl w:val="1"/>
          <w:numId w:val="8"/>
        </w:numPr>
        <w:ind w:left="720" w:hanging="720"/>
        <w:rPr>
          <w:rFonts w:asciiTheme="minorHAnsi" w:hAnsiTheme="minorHAnsi" w:cs="Arial"/>
          <w:szCs w:val="22"/>
          <w:u w:val="single"/>
        </w:rPr>
      </w:pPr>
      <w:r w:rsidRPr="00EE06B4">
        <w:rPr>
          <w:rFonts w:asciiTheme="minorHAnsi" w:hAnsiTheme="minorHAnsi" w:cs="Arial"/>
          <w:b/>
          <w:szCs w:val="22"/>
          <w:u w:val="single"/>
        </w:rPr>
        <w:t xml:space="preserve">LEADING EDGE SERIES: </w:t>
      </w:r>
      <w:r w:rsidRPr="00370720">
        <w:rPr>
          <w:rFonts w:asciiTheme="minorHAnsi" w:hAnsiTheme="minorHAnsi" w:cs="Arial"/>
          <w:szCs w:val="22"/>
        </w:rPr>
        <w:t xml:space="preserve">The Section is proud to offer the Leading Edge Series to provide skaters an additional pathway of recognition for their accomplishments achieved throughout a skating season. </w:t>
      </w:r>
      <w:r>
        <w:rPr>
          <w:rFonts w:asciiTheme="minorHAnsi" w:hAnsiTheme="minorHAnsi" w:cs="Arial"/>
          <w:szCs w:val="22"/>
        </w:rPr>
        <w:t>All Alberta-NWT/Nunavut skaters that are entered into a Section</w:t>
      </w:r>
      <w:r w:rsidRPr="00370720">
        <w:rPr>
          <w:rFonts w:asciiTheme="minorHAnsi" w:hAnsiTheme="minorHAnsi" w:cs="Arial"/>
          <w:szCs w:val="22"/>
        </w:rPr>
        <w:t xml:space="preserve"> competition are automatically entered into the Leading Edge Series. </w:t>
      </w:r>
      <w:r>
        <w:rPr>
          <w:rFonts w:asciiTheme="minorHAnsi" w:hAnsiTheme="minorHAnsi" w:cs="Arial"/>
          <w:szCs w:val="22"/>
        </w:rPr>
        <w:t xml:space="preserve">Visit the Section website for complete details about the Series. </w:t>
      </w:r>
    </w:p>
    <w:p w:rsidR="00A54271" w:rsidRPr="00961AF6" w:rsidRDefault="00A54271" w:rsidP="00A54271">
      <w:pPr>
        <w:pStyle w:val="BodyTextIndent3"/>
        <w:ind w:left="720" w:firstLine="0"/>
        <w:rPr>
          <w:rFonts w:asciiTheme="minorHAnsi" w:hAnsiTheme="minorHAnsi" w:cs="Arial"/>
          <w:szCs w:val="22"/>
        </w:rPr>
      </w:pPr>
    </w:p>
    <w:p w:rsidR="006C30E5" w:rsidRDefault="006C30E5"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262121" w:rsidRDefault="00262121" w:rsidP="00051346">
      <w:pPr>
        <w:pStyle w:val="BodyTextIndent3"/>
        <w:ind w:left="720"/>
        <w:jc w:val="center"/>
        <w:rPr>
          <w:rFonts w:ascii="Verdana" w:hAnsi="Verdana" w:cs="Arial"/>
          <w:b/>
          <w:i/>
          <w:sz w:val="24"/>
          <w:highlight w:val="green"/>
          <w:u w:val="single"/>
        </w:rPr>
      </w:pPr>
    </w:p>
    <w:p w:rsidR="001748DB" w:rsidRDefault="001748DB" w:rsidP="007B42B8">
      <w:pPr>
        <w:pStyle w:val="BodyTextIndent3"/>
        <w:ind w:left="720" w:firstLine="0"/>
        <w:rPr>
          <w:rFonts w:asciiTheme="minorHAnsi" w:hAnsiTheme="minorHAnsi" w:cs="Arial"/>
          <w:b/>
          <w:szCs w:val="22"/>
          <w:u w:val="single"/>
        </w:rPr>
      </w:pPr>
    </w:p>
    <w:p w:rsidR="001748DB" w:rsidRDefault="001748DB" w:rsidP="007B42B8">
      <w:pPr>
        <w:pStyle w:val="BodyTextIndent3"/>
        <w:ind w:left="720" w:firstLine="0"/>
        <w:rPr>
          <w:rFonts w:asciiTheme="minorHAnsi" w:hAnsiTheme="minorHAnsi" w:cs="Arial"/>
          <w:b/>
          <w:szCs w:val="22"/>
          <w:u w:val="single"/>
        </w:rPr>
      </w:pPr>
    </w:p>
    <w:p w:rsidR="001748DB" w:rsidRDefault="001748DB" w:rsidP="00A25A52">
      <w:pPr>
        <w:pStyle w:val="BodyTextIndent3"/>
        <w:ind w:left="0" w:firstLine="0"/>
        <w:rPr>
          <w:rFonts w:asciiTheme="minorHAnsi" w:hAnsiTheme="minorHAnsi" w:cs="Arial"/>
          <w:b/>
          <w:szCs w:val="22"/>
          <w:u w:val="single"/>
        </w:rPr>
      </w:pPr>
    </w:p>
    <w:p w:rsidR="001748DB" w:rsidRDefault="001748DB"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131C1D" w:rsidRDefault="00131C1D" w:rsidP="00A25A52">
      <w:pPr>
        <w:pStyle w:val="BodyTextIndent3"/>
        <w:ind w:left="720" w:firstLine="0"/>
        <w:rPr>
          <w:rFonts w:asciiTheme="minorHAnsi" w:hAnsiTheme="minorHAnsi" w:cs="Arial"/>
          <w:b/>
          <w:szCs w:val="22"/>
          <w:u w:val="single"/>
        </w:rPr>
      </w:pPr>
    </w:p>
    <w:p w:rsidR="00CE0DF7" w:rsidRPr="00D6146C" w:rsidRDefault="00CE0DF7" w:rsidP="00CE0DF7">
      <w:pPr>
        <w:pStyle w:val="BodyTextIndent3"/>
        <w:ind w:left="720"/>
        <w:rPr>
          <w:rFonts w:ascii="Calibri" w:hAnsi="Calibri" w:cs="Arial"/>
          <w:b/>
          <w:szCs w:val="22"/>
          <w:u w:val="single"/>
        </w:rPr>
      </w:pPr>
      <w:r w:rsidRPr="00D6146C">
        <w:rPr>
          <w:rFonts w:ascii="Calibri" w:hAnsi="Calibri" w:cs="Arial"/>
          <w:b/>
          <w:szCs w:val="22"/>
          <w:u w:val="single"/>
        </w:rPr>
        <w:lastRenderedPageBreak/>
        <w:t>REGISTRATION REQUIREMENTS:</w:t>
      </w:r>
    </w:p>
    <w:p w:rsidR="00363A85" w:rsidRDefault="00363A85" w:rsidP="00363A85">
      <w:pPr>
        <w:pStyle w:val="BodyTextIndent3"/>
        <w:ind w:left="720" w:firstLine="0"/>
        <w:rPr>
          <w:rFonts w:ascii="Calibri" w:hAnsi="Calibri" w:cs="Arial"/>
          <w:b/>
          <w:szCs w:val="22"/>
          <w:u w:val="single"/>
        </w:rPr>
      </w:pPr>
    </w:p>
    <w:p w:rsidR="00363A85" w:rsidRDefault="00363A85" w:rsidP="00363A85">
      <w:pPr>
        <w:pStyle w:val="BodyTextIndent3"/>
        <w:ind w:left="720" w:firstLine="0"/>
        <w:rPr>
          <w:rFonts w:ascii="Calibri" w:hAnsi="Calibri" w:cs="Arial"/>
          <w:szCs w:val="22"/>
        </w:rPr>
      </w:pPr>
      <w:r w:rsidRPr="002B6FFB">
        <w:rPr>
          <w:rFonts w:ascii="Calibri" w:hAnsi="Calibri" w:cs="Arial"/>
          <w:b/>
          <w:szCs w:val="22"/>
          <w:u w:val="single"/>
        </w:rPr>
        <w:t>REGISTRATION CHANGES:</w:t>
      </w:r>
      <w:r w:rsidRPr="002B6FFB">
        <w:rPr>
          <w:rFonts w:ascii="Calibri" w:hAnsi="Calibri" w:cs="Arial"/>
          <w:szCs w:val="22"/>
        </w:rPr>
        <w:t xml:space="preserve"> </w:t>
      </w:r>
      <w:r>
        <w:rPr>
          <w:rFonts w:ascii="Calibri" w:hAnsi="Calibri" w:cs="Arial"/>
          <w:szCs w:val="22"/>
        </w:rPr>
        <w:t>After the registration deadline date, changes to entries will only be made by the Technical Representative. C</w:t>
      </w:r>
      <w:r w:rsidRPr="00D6146C">
        <w:rPr>
          <w:rFonts w:ascii="Calibri" w:hAnsi="Calibri" w:cs="Arial"/>
          <w:szCs w:val="22"/>
        </w:rPr>
        <w:t>onfirm which event to register in with your coach before submitting your registration.</w:t>
      </w:r>
    </w:p>
    <w:p w:rsidR="00363A85" w:rsidRPr="002B6FFB" w:rsidRDefault="00363A85" w:rsidP="00363A85">
      <w:pPr>
        <w:rPr>
          <w:rFonts w:ascii="Calibri" w:hAnsi="Calibri" w:cs="Arial"/>
          <w:sz w:val="22"/>
          <w:szCs w:val="22"/>
        </w:rPr>
      </w:pPr>
    </w:p>
    <w:p w:rsidR="00363A85" w:rsidRPr="00D6146C" w:rsidRDefault="00363A85" w:rsidP="00363A85">
      <w:pPr>
        <w:pStyle w:val="BodyTextIndent3"/>
        <w:ind w:left="720" w:firstLine="0"/>
        <w:rPr>
          <w:rFonts w:ascii="Calibri" w:hAnsi="Calibri" w:cs="Arial"/>
          <w:szCs w:val="22"/>
        </w:rPr>
      </w:pPr>
      <w:r w:rsidRPr="0033485D">
        <w:rPr>
          <w:rFonts w:ascii="Calibri" w:hAnsi="Calibri" w:cs="Arial"/>
          <w:b/>
          <w:szCs w:val="22"/>
          <w:u w:val="single"/>
        </w:rPr>
        <w:t>PROOF OF AGE:</w:t>
      </w:r>
      <w:r w:rsidRPr="0033485D">
        <w:rPr>
          <w:rFonts w:ascii="Calibri" w:hAnsi="Calibri" w:cs="Arial"/>
          <w:b/>
          <w:szCs w:val="22"/>
        </w:rPr>
        <w:t xml:space="preserve"> </w:t>
      </w:r>
      <w:r w:rsidRPr="00D6146C">
        <w:rPr>
          <w:rFonts w:ascii="Calibri" w:hAnsi="Calibri" w:cs="Arial"/>
          <w:szCs w:val="22"/>
        </w:rPr>
        <w:t>For all categories, age shall be the age of the skater before</w:t>
      </w:r>
      <w:r w:rsidRPr="00D6146C">
        <w:rPr>
          <w:rFonts w:ascii="Calibri" w:hAnsi="Calibri" w:cs="Arial"/>
          <w:b/>
          <w:szCs w:val="22"/>
        </w:rPr>
        <w:t xml:space="preserve"> </w:t>
      </w:r>
      <w:r w:rsidRPr="008477AE">
        <w:rPr>
          <w:rFonts w:ascii="Calibri" w:hAnsi="Calibri" w:cs="Arial"/>
          <w:b/>
          <w:szCs w:val="22"/>
        </w:rPr>
        <w:t>July 1, 201</w:t>
      </w:r>
      <w:r w:rsidR="007D63CB">
        <w:rPr>
          <w:rFonts w:ascii="Calibri" w:hAnsi="Calibri" w:cs="Arial"/>
          <w:b/>
          <w:szCs w:val="22"/>
        </w:rPr>
        <w:t>7</w:t>
      </w:r>
      <w:r w:rsidRPr="00D6146C">
        <w:rPr>
          <w:rFonts w:ascii="Calibri" w:hAnsi="Calibri" w:cs="Arial"/>
          <w:szCs w:val="22"/>
        </w:rPr>
        <w:t>. You do not have to submit your proof of age document when registering. Please bring the skater’s birth certificate to the competition so that it may be produced upon request. If you cannot produce proof of age when requested, the skater may be withdrawn from the event. It is your responsibility to ensure the skater is entered in the correct category according to Skate Canada’s age and test requirements.</w:t>
      </w:r>
    </w:p>
    <w:p w:rsidR="00363A85" w:rsidRPr="00D6146C" w:rsidRDefault="00363A85" w:rsidP="00363A85">
      <w:pPr>
        <w:pStyle w:val="BodyTextIndent3"/>
        <w:ind w:left="720" w:firstLine="0"/>
        <w:rPr>
          <w:rFonts w:ascii="Calibri" w:hAnsi="Calibri" w:cs="Arial"/>
          <w:b/>
          <w:szCs w:val="22"/>
        </w:rPr>
      </w:pPr>
      <w:r w:rsidRPr="00D6146C">
        <w:rPr>
          <w:rFonts w:ascii="Calibri" w:hAnsi="Calibri" w:cs="Arial"/>
          <w:b/>
          <w:szCs w:val="22"/>
        </w:rPr>
        <w:t xml:space="preserve"> </w:t>
      </w:r>
    </w:p>
    <w:p w:rsidR="007D63CB" w:rsidRDefault="00363A85" w:rsidP="00363A85">
      <w:pPr>
        <w:pStyle w:val="BodyTextIndent3"/>
        <w:ind w:left="720" w:firstLine="0"/>
        <w:rPr>
          <w:rFonts w:ascii="Calibri" w:hAnsi="Calibri" w:cs="Arial"/>
          <w:szCs w:val="22"/>
        </w:rPr>
      </w:pPr>
      <w:r w:rsidRPr="0033485D">
        <w:rPr>
          <w:rFonts w:ascii="Calibri" w:hAnsi="Calibri" w:cs="Arial"/>
          <w:b/>
          <w:szCs w:val="22"/>
          <w:u w:val="single"/>
        </w:rPr>
        <w:t>PLANNED PROGRAM SHEETS:</w:t>
      </w:r>
      <w:r w:rsidRPr="0033485D">
        <w:rPr>
          <w:rFonts w:ascii="Calibri" w:hAnsi="Calibri" w:cs="Arial"/>
          <w:szCs w:val="22"/>
        </w:rPr>
        <w:t xml:space="preserve"> </w:t>
      </w:r>
      <w:r>
        <w:rPr>
          <w:rFonts w:ascii="Calibri" w:hAnsi="Calibri" w:cs="Arial"/>
          <w:szCs w:val="22"/>
        </w:rPr>
        <w:t>Planned Program Sheets are re</w:t>
      </w:r>
      <w:r w:rsidR="007D63CB">
        <w:rPr>
          <w:rFonts w:ascii="Calibri" w:hAnsi="Calibri" w:cs="Arial"/>
          <w:szCs w:val="22"/>
        </w:rPr>
        <w:t>quired for:</w:t>
      </w:r>
    </w:p>
    <w:p w:rsidR="00EC2690" w:rsidRPr="00CB0830" w:rsidRDefault="007D63CB" w:rsidP="00E46BE5">
      <w:pPr>
        <w:pStyle w:val="BodyTextIndent3"/>
        <w:numPr>
          <w:ilvl w:val="0"/>
          <w:numId w:val="16"/>
        </w:numPr>
        <w:rPr>
          <w:rFonts w:ascii="Calibri" w:hAnsi="Calibri" w:cs="Arial"/>
          <w:b/>
          <w:szCs w:val="22"/>
        </w:rPr>
      </w:pPr>
      <w:r w:rsidRPr="00CB0830">
        <w:rPr>
          <w:rFonts w:ascii="Calibri" w:hAnsi="Calibri" w:cs="Arial"/>
          <w:szCs w:val="22"/>
        </w:rPr>
        <w:t>STAR 5 – STAR 10</w:t>
      </w:r>
      <w:r w:rsidR="00CB0830">
        <w:rPr>
          <w:rFonts w:ascii="Calibri" w:hAnsi="Calibri" w:cs="Arial"/>
          <w:szCs w:val="22"/>
        </w:rPr>
        <w:t xml:space="preserve">, </w:t>
      </w:r>
      <w:r w:rsidRPr="00CB0830">
        <w:rPr>
          <w:rFonts w:ascii="Calibri" w:hAnsi="Calibri" w:cs="Arial"/>
          <w:szCs w:val="22"/>
        </w:rPr>
        <w:t xml:space="preserve">Gold </w:t>
      </w:r>
      <w:proofErr w:type="spellStart"/>
      <w:r w:rsidRPr="00CB0830">
        <w:rPr>
          <w:rFonts w:ascii="Calibri" w:hAnsi="Calibri" w:cs="Arial"/>
          <w:szCs w:val="22"/>
        </w:rPr>
        <w:t>Freeskate</w:t>
      </w:r>
      <w:proofErr w:type="spellEnd"/>
      <w:r w:rsidRPr="00CB0830">
        <w:rPr>
          <w:rFonts w:ascii="Calibri" w:hAnsi="Calibri" w:cs="Arial"/>
          <w:szCs w:val="22"/>
        </w:rPr>
        <w:t xml:space="preserve"> </w:t>
      </w:r>
    </w:p>
    <w:p w:rsidR="00EC2690" w:rsidRPr="00EC2690" w:rsidRDefault="00EC2690" w:rsidP="007D63CB">
      <w:pPr>
        <w:pStyle w:val="BodyTextIndent3"/>
        <w:numPr>
          <w:ilvl w:val="0"/>
          <w:numId w:val="16"/>
        </w:numPr>
        <w:rPr>
          <w:rFonts w:ascii="Calibri" w:hAnsi="Calibri" w:cs="Arial"/>
          <w:b/>
          <w:szCs w:val="22"/>
        </w:rPr>
      </w:pPr>
      <w:r>
        <w:rPr>
          <w:rFonts w:ascii="Calibri" w:hAnsi="Calibri" w:cs="Arial"/>
          <w:szCs w:val="22"/>
        </w:rPr>
        <w:t>Pre-Juvenile U13</w:t>
      </w:r>
    </w:p>
    <w:p w:rsidR="00EC2690" w:rsidRPr="00BE2A8E" w:rsidRDefault="00EC2690" w:rsidP="007D63CB">
      <w:pPr>
        <w:pStyle w:val="BodyTextIndent3"/>
        <w:numPr>
          <w:ilvl w:val="0"/>
          <w:numId w:val="16"/>
        </w:numPr>
        <w:rPr>
          <w:rFonts w:ascii="Calibri" w:hAnsi="Calibri" w:cs="Arial"/>
          <w:b/>
          <w:color w:val="000000" w:themeColor="text1"/>
          <w:szCs w:val="22"/>
        </w:rPr>
      </w:pPr>
      <w:r w:rsidRPr="00BE2A8E">
        <w:rPr>
          <w:rFonts w:ascii="Calibri" w:hAnsi="Calibri" w:cs="Arial"/>
          <w:color w:val="000000" w:themeColor="text1"/>
          <w:szCs w:val="22"/>
        </w:rPr>
        <w:t>Juvenile U12/U14</w:t>
      </w:r>
    </w:p>
    <w:p w:rsidR="00EC2690" w:rsidRPr="00BE2A8E" w:rsidRDefault="00EC2690" w:rsidP="007D63CB">
      <w:pPr>
        <w:pStyle w:val="BodyTextIndent3"/>
        <w:numPr>
          <w:ilvl w:val="0"/>
          <w:numId w:val="16"/>
        </w:numPr>
        <w:rPr>
          <w:rFonts w:ascii="Calibri" w:hAnsi="Calibri" w:cs="Arial"/>
          <w:b/>
          <w:color w:val="000000" w:themeColor="text1"/>
          <w:szCs w:val="22"/>
        </w:rPr>
      </w:pPr>
      <w:r w:rsidRPr="00BE2A8E">
        <w:rPr>
          <w:rFonts w:ascii="Calibri" w:hAnsi="Calibri" w:cs="Arial"/>
          <w:color w:val="000000" w:themeColor="text1"/>
          <w:szCs w:val="22"/>
        </w:rPr>
        <w:t>Pre-Novice</w:t>
      </w:r>
    </w:p>
    <w:p w:rsidR="007D63CB" w:rsidRPr="00BE2A8E" w:rsidRDefault="00186724" w:rsidP="007D63CB">
      <w:pPr>
        <w:pStyle w:val="BodyTextIndent3"/>
        <w:numPr>
          <w:ilvl w:val="0"/>
          <w:numId w:val="16"/>
        </w:numPr>
        <w:rPr>
          <w:rFonts w:ascii="Calibri" w:hAnsi="Calibri" w:cs="Arial"/>
          <w:b/>
          <w:color w:val="000000" w:themeColor="text1"/>
          <w:szCs w:val="22"/>
        </w:rPr>
      </w:pPr>
      <w:r>
        <w:rPr>
          <w:rFonts w:ascii="Calibri" w:hAnsi="Calibri" w:cs="Arial"/>
          <w:color w:val="000000" w:themeColor="text1"/>
          <w:szCs w:val="22"/>
        </w:rPr>
        <w:t>Novice</w:t>
      </w:r>
    </w:p>
    <w:p w:rsidR="007D63CB" w:rsidRPr="007D63CB" w:rsidRDefault="00761332" w:rsidP="007D63CB">
      <w:pPr>
        <w:pStyle w:val="BodyTextIndent3"/>
        <w:numPr>
          <w:ilvl w:val="0"/>
          <w:numId w:val="16"/>
        </w:numPr>
        <w:rPr>
          <w:rFonts w:ascii="Calibri" w:hAnsi="Calibri" w:cs="Arial"/>
          <w:b/>
          <w:szCs w:val="22"/>
        </w:rPr>
      </w:pPr>
      <w:r w:rsidRPr="007D63CB">
        <w:rPr>
          <w:rFonts w:ascii="Calibri" w:hAnsi="Calibri" w:cs="Arial"/>
          <w:szCs w:val="22"/>
        </w:rPr>
        <w:t>Adult</w:t>
      </w:r>
      <w:r w:rsidR="00363A85" w:rsidRPr="007D63CB">
        <w:rPr>
          <w:rFonts w:ascii="Calibri" w:hAnsi="Calibri" w:cs="Arial"/>
          <w:szCs w:val="22"/>
        </w:rPr>
        <w:t xml:space="preserve"> </w:t>
      </w:r>
      <w:proofErr w:type="spellStart"/>
      <w:r w:rsidR="00186724">
        <w:rPr>
          <w:rFonts w:ascii="Calibri" w:hAnsi="Calibri" w:cs="Arial"/>
          <w:szCs w:val="22"/>
        </w:rPr>
        <w:t>Freeskate</w:t>
      </w:r>
      <w:proofErr w:type="spellEnd"/>
      <w:r w:rsidR="00186724">
        <w:rPr>
          <w:rFonts w:ascii="Calibri" w:hAnsi="Calibri" w:cs="Arial"/>
          <w:szCs w:val="22"/>
        </w:rPr>
        <w:t xml:space="preserve"> </w:t>
      </w:r>
      <w:r w:rsidR="00363A85" w:rsidRPr="007D63CB">
        <w:rPr>
          <w:rFonts w:ascii="Calibri" w:hAnsi="Calibri" w:cs="Arial"/>
          <w:szCs w:val="22"/>
        </w:rPr>
        <w:t>events</w:t>
      </w:r>
    </w:p>
    <w:p w:rsidR="00186724" w:rsidRDefault="00186724" w:rsidP="00186724">
      <w:pPr>
        <w:pStyle w:val="BodyTextIndent3"/>
        <w:ind w:left="0" w:firstLine="720"/>
        <w:rPr>
          <w:rFonts w:ascii="Calibri" w:hAnsi="Calibri" w:cs="Arial"/>
          <w:b/>
          <w:szCs w:val="22"/>
        </w:rPr>
      </w:pPr>
    </w:p>
    <w:p w:rsidR="00363A85" w:rsidRPr="002B6FFB" w:rsidRDefault="00363A85" w:rsidP="00186724">
      <w:pPr>
        <w:pStyle w:val="BodyTextIndent3"/>
        <w:ind w:left="0" w:firstLine="0"/>
        <w:rPr>
          <w:rFonts w:ascii="Calibri" w:hAnsi="Calibri" w:cs="Arial"/>
          <w:b/>
          <w:szCs w:val="22"/>
        </w:rPr>
      </w:pPr>
      <w:r>
        <w:rPr>
          <w:rFonts w:ascii="Calibri" w:hAnsi="Calibri" w:cs="Arial"/>
          <w:szCs w:val="22"/>
        </w:rPr>
        <w:t xml:space="preserve">Planned Program Sheets must be submitted </w:t>
      </w:r>
      <w:r w:rsidRPr="00B45FB0">
        <w:rPr>
          <w:rFonts w:ascii="Calibri" w:hAnsi="Calibri" w:cs="Arial"/>
          <w:szCs w:val="22"/>
        </w:rPr>
        <w:t xml:space="preserve">by </w:t>
      </w:r>
      <w:r w:rsidR="00186724">
        <w:rPr>
          <w:rFonts w:ascii="Calibri" w:hAnsi="Calibri" w:cs="Arial"/>
          <w:b/>
          <w:color w:val="FF0000"/>
          <w:szCs w:val="22"/>
        </w:rPr>
        <w:t>December 8</w:t>
      </w:r>
      <w:r w:rsidR="00244604">
        <w:rPr>
          <w:rFonts w:ascii="Calibri" w:hAnsi="Calibri" w:cs="Arial"/>
          <w:b/>
          <w:color w:val="FF0000"/>
          <w:szCs w:val="22"/>
        </w:rPr>
        <w:t>, 2017</w:t>
      </w:r>
      <w:r>
        <w:rPr>
          <w:rFonts w:ascii="Calibri" w:hAnsi="Calibri" w:cs="Arial"/>
          <w:b/>
          <w:color w:val="FF0000"/>
          <w:szCs w:val="22"/>
        </w:rPr>
        <w:t>.</w:t>
      </w:r>
      <w:r w:rsidR="00186724">
        <w:rPr>
          <w:rFonts w:ascii="Calibri" w:hAnsi="Calibri" w:cs="Arial"/>
          <w:b/>
          <w:color w:val="FF0000"/>
          <w:szCs w:val="22"/>
        </w:rPr>
        <w:t xml:space="preserve">  </w:t>
      </w:r>
      <w:r w:rsidRPr="00B45FB0">
        <w:rPr>
          <w:rFonts w:asciiTheme="minorHAnsi" w:hAnsiTheme="minorHAnsi"/>
        </w:rPr>
        <w:t xml:space="preserve">There will be a $20 fee </w:t>
      </w:r>
      <w:r>
        <w:rPr>
          <w:rFonts w:asciiTheme="minorHAnsi" w:hAnsiTheme="minorHAnsi"/>
        </w:rPr>
        <w:t>for failing to register Planned P</w:t>
      </w:r>
      <w:r w:rsidRPr="00B45FB0">
        <w:rPr>
          <w:rFonts w:asciiTheme="minorHAnsi" w:hAnsiTheme="minorHAnsi"/>
        </w:rPr>
        <w:t>rogram</w:t>
      </w:r>
      <w:r>
        <w:rPr>
          <w:rFonts w:asciiTheme="minorHAnsi" w:hAnsiTheme="minorHAnsi"/>
        </w:rPr>
        <w:t xml:space="preserve"> Sheets</w:t>
      </w:r>
      <w:r w:rsidRPr="00B45FB0">
        <w:rPr>
          <w:rFonts w:asciiTheme="minorHAnsi" w:hAnsiTheme="minorHAnsi"/>
        </w:rPr>
        <w:t xml:space="preserve"> by the deadline. Skaters will not be permitted to registe</w:t>
      </w:r>
      <w:r>
        <w:rPr>
          <w:rFonts w:asciiTheme="minorHAnsi" w:hAnsiTheme="minorHAnsi"/>
        </w:rPr>
        <w:t xml:space="preserve">r at the competition until the late </w:t>
      </w:r>
      <w:r w:rsidRPr="00B45FB0">
        <w:rPr>
          <w:rFonts w:asciiTheme="minorHAnsi" w:hAnsiTheme="minorHAnsi"/>
        </w:rPr>
        <w:t>fee</w:t>
      </w:r>
      <w:r>
        <w:rPr>
          <w:rFonts w:asciiTheme="minorHAnsi" w:hAnsiTheme="minorHAnsi"/>
        </w:rPr>
        <w:t xml:space="preserve"> has been paid and a Planned Program S</w:t>
      </w:r>
      <w:r w:rsidRPr="00B45FB0">
        <w:rPr>
          <w:rFonts w:asciiTheme="minorHAnsi" w:hAnsiTheme="minorHAnsi"/>
        </w:rPr>
        <w:t>heet has been completed.</w:t>
      </w:r>
      <w:r>
        <w:rPr>
          <w:rFonts w:asciiTheme="minorHAnsi" w:hAnsiTheme="minorHAnsi"/>
        </w:rPr>
        <w:t xml:space="preserve"> </w:t>
      </w:r>
      <w:r>
        <w:rPr>
          <w:rFonts w:asciiTheme="minorHAnsi" w:hAnsiTheme="minorHAnsi"/>
          <w:b/>
        </w:rPr>
        <w:t>Note: An example of how to complete a Planned Program Sheet can be found on the Section website (</w:t>
      </w:r>
      <w:hyperlink r:id="rId24" w:history="1">
        <w:r w:rsidRPr="00321667">
          <w:rPr>
            <w:rStyle w:val="Hyperlink"/>
            <w:rFonts w:asciiTheme="minorHAnsi" w:hAnsiTheme="minorHAnsi"/>
            <w:b/>
          </w:rPr>
          <w:t>http://skateabnwtnun.ca/events/how-to-run-a-competition/</w:t>
        </w:r>
      </w:hyperlink>
      <w:r>
        <w:rPr>
          <w:rFonts w:asciiTheme="minorHAnsi" w:hAnsiTheme="minorHAnsi"/>
          <w:b/>
        </w:rPr>
        <w:t xml:space="preserve">). </w:t>
      </w:r>
    </w:p>
    <w:p w:rsidR="00CE0DF7" w:rsidRDefault="00CE0DF7" w:rsidP="00CE0DF7">
      <w:pPr>
        <w:widowControl/>
        <w:autoSpaceDE w:val="0"/>
        <w:autoSpaceDN w:val="0"/>
        <w:adjustRightInd w:val="0"/>
        <w:rPr>
          <w:rFonts w:ascii="Verdana" w:hAnsi="Verdana" w:cs="Calibri"/>
          <w:color w:val="000000"/>
          <w:sz w:val="20"/>
          <w:szCs w:val="22"/>
        </w:rPr>
      </w:pPr>
    </w:p>
    <w:p w:rsidR="00CB0830" w:rsidRPr="005C7909" w:rsidRDefault="00CB0830" w:rsidP="00CB0830">
      <w:pPr>
        <w:pStyle w:val="BodyTextIndent3"/>
        <w:ind w:left="720"/>
        <w:rPr>
          <w:rFonts w:asciiTheme="minorHAnsi" w:hAnsiTheme="minorHAnsi" w:cs="Arial"/>
          <w:b/>
          <w:szCs w:val="22"/>
          <w:u w:val="single"/>
        </w:rPr>
      </w:pPr>
      <w:r w:rsidRPr="005C7909">
        <w:rPr>
          <w:rFonts w:asciiTheme="minorHAnsi" w:hAnsiTheme="minorHAnsi" w:cs="Arial"/>
          <w:b/>
          <w:szCs w:val="22"/>
          <w:u w:val="single"/>
        </w:rPr>
        <w:t>HOW TO REGISTER</w:t>
      </w:r>
    </w:p>
    <w:p w:rsidR="00CB0830" w:rsidRPr="005C7909" w:rsidRDefault="00CB0830" w:rsidP="00CB0830">
      <w:pPr>
        <w:pStyle w:val="BodyTextIndent3"/>
        <w:numPr>
          <w:ilvl w:val="0"/>
          <w:numId w:val="15"/>
        </w:numPr>
        <w:rPr>
          <w:rFonts w:asciiTheme="minorHAnsi" w:hAnsiTheme="minorHAnsi" w:cs="Arial"/>
          <w:b/>
          <w:szCs w:val="22"/>
          <w:u w:val="single"/>
        </w:rPr>
      </w:pPr>
      <w:r w:rsidRPr="005C7909">
        <w:rPr>
          <w:rFonts w:asciiTheme="minorHAnsi" w:hAnsiTheme="minorHAnsi" w:cs="Arial"/>
          <w:szCs w:val="22"/>
        </w:rPr>
        <w:t xml:space="preserve">All registrations must be completed using the </w:t>
      </w:r>
      <w:r>
        <w:rPr>
          <w:rFonts w:asciiTheme="minorHAnsi" w:hAnsiTheme="minorHAnsi" w:cs="Arial"/>
          <w:szCs w:val="22"/>
        </w:rPr>
        <w:t>Uplifter</w:t>
      </w:r>
      <w:r w:rsidRPr="005C7909">
        <w:rPr>
          <w:rFonts w:asciiTheme="minorHAnsi" w:hAnsiTheme="minorHAnsi" w:cs="Arial"/>
          <w:szCs w:val="22"/>
        </w:rPr>
        <w:t xml:space="preserve"> online registration form</w:t>
      </w:r>
    </w:p>
    <w:p w:rsidR="00CB0830" w:rsidRPr="007B2442" w:rsidRDefault="00CB0830" w:rsidP="00CB0830">
      <w:pPr>
        <w:pStyle w:val="BodyTextIndent3"/>
        <w:numPr>
          <w:ilvl w:val="0"/>
          <w:numId w:val="15"/>
        </w:numPr>
        <w:rPr>
          <w:rFonts w:asciiTheme="minorHAnsi" w:hAnsiTheme="minorHAnsi" w:cs="Arial"/>
          <w:b/>
          <w:szCs w:val="22"/>
          <w:u w:val="single"/>
        </w:rPr>
      </w:pPr>
      <w:r w:rsidRPr="007B2442">
        <w:rPr>
          <w:rFonts w:asciiTheme="minorHAnsi" w:hAnsiTheme="minorHAnsi" w:cs="Calibri"/>
          <w:color w:val="000000"/>
          <w:szCs w:val="22"/>
        </w:rPr>
        <w:t xml:space="preserve">Refer to the </w:t>
      </w:r>
      <w:hyperlink r:id="rId25" w:history="1">
        <w:r w:rsidRPr="006D76C5">
          <w:rPr>
            <w:rStyle w:val="Hyperlink"/>
            <w:rFonts w:asciiTheme="minorHAnsi" w:hAnsiTheme="minorHAnsi" w:cs="Calibri"/>
            <w:szCs w:val="22"/>
          </w:rPr>
          <w:t>How to Register</w:t>
        </w:r>
      </w:hyperlink>
      <w:r w:rsidRPr="007B2442">
        <w:rPr>
          <w:rFonts w:asciiTheme="minorHAnsi" w:hAnsiTheme="minorHAnsi" w:cs="Calibri"/>
          <w:color w:val="000000"/>
          <w:szCs w:val="22"/>
        </w:rPr>
        <w:t xml:space="preserve"> link on the Skate Alberta-NWT/Nunavut registration site for detailed instructions</w:t>
      </w:r>
    </w:p>
    <w:p w:rsidR="00CB0830" w:rsidRPr="005C7909" w:rsidRDefault="00CB0830" w:rsidP="00CB0830">
      <w:pPr>
        <w:pStyle w:val="BodyTextIndent3"/>
        <w:numPr>
          <w:ilvl w:val="0"/>
          <w:numId w:val="15"/>
        </w:numPr>
        <w:rPr>
          <w:rFonts w:asciiTheme="minorHAnsi" w:hAnsiTheme="minorHAnsi" w:cs="Arial"/>
          <w:b/>
          <w:szCs w:val="22"/>
          <w:u w:val="single"/>
        </w:rPr>
      </w:pPr>
      <w:r w:rsidRPr="005C7909">
        <w:rPr>
          <w:rFonts w:asciiTheme="minorHAnsi" w:hAnsiTheme="minorHAnsi" w:cs="Calibri"/>
          <w:color w:val="000000"/>
          <w:szCs w:val="22"/>
        </w:rPr>
        <w:t xml:space="preserve">All payments must be paid online using a credit card at the time of registration - </w:t>
      </w:r>
      <w:r w:rsidRPr="005C7909">
        <w:rPr>
          <w:rFonts w:asciiTheme="minorHAnsi" w:hAnsiTheme="minorHAnsi" w:cs="Calibri"/>
          <w:b/>
          <w:color w:val="000000"/>
          <w:szCs w:val="22"/>
        </w:rPr>
        <w:t>Registration is not complete until payment is received</w:t>
      </w:r>
      <w:r>
        <w:rPr>
          <w:rFonts w:asciiTheme="minorHAnsi" w:hAnsiTheme="minorHAnsi" w:cs="Calibri"/>
          <w:b/>
          <w:color w:val="000000"/>
          <w:szCs w:val="22"/>
        </w:rPr>
        <w:t xml:space="preserve"> and both partners in a team have registered</w:t>
      </w:r>
    </w:p>
    <w:p w:rsidR="00CB0830" w:rsidRPr="00AE64D1" w:rsidRDefault="00CB0830" w:rsidP="00CB0830">
      <w:pPr>
        <w:pStyle w:val="BodyTextIndent3"/>
        <w:numPr>
          <w:ilvl w:val="0"/>
          <w:numId w:val="15"/>
        </w:numPr>
        <w:rPr>
          <w:rFonts w:asciiTheme="minorHAnsi" w:hAnsiTheme="minorHAnsi" w:cs="Arial"/>
          <w:b/>
          <w:szCs w:val="22"/>
          <w:u w:val="single"/>
        </w:rPr>
      </w:pPr>
      <w:r w:rsidRPr="005C7909">
        <w:rPr>
          <w:rFonts w:asciiTheme="minorHAnsi" w:hAnsiTheme="minorHAnsi" w:cs="Calibri"/>
          <w:color w:val="000000"/>
          <w:szCs w:val="22"/>
        </w:rPr>
        <w:t xml:space="preserve">If you are unsure of what to enter in the various entry form fields, please contact your coach. There will be no changes accepted after </w:t>
      </w:r>
      <w:r w:rsidR="006B3FCE">
        <w:rPr>
          <w:rFonts w:asciiTheme="minorHAnsi" w:hAnsiTheme="minorHAnsi" w:cs="Calibri"/>
          <w:b/>
          <w:color w:val="000000"/>
          <w:szCs w:val="22"/>
        </w:rPr>
        <w:t>November 10</w:t>
      </w:r>
      <w:r w:rsidRPr="005C7909">
        <w:rPr>
          <w:rFonts w:asciiTheme="minorHAnsi" w:hAnsiTheme="minorHAnsi" w:cs="Calibri"/>
          <w:b/>
          <w:color w:val="000000"/>
          <w:szCs w:val="22"/>
        </w:rPr>
        <w:t>, 2017</w:t>
      </w:r>
      <w:r w:rsidRPr="005C7909">
        <w:rPr>
          <w:rFonts w:asciiTheme="minorHAnsi" w:hAnsiTheme="minorHAnsi" w:cs="Calibri"/>
          <w:color w:val="000000"/>
          <w:szCs w:val="22"/>
        </w:rPr>
        <w:t xml:space="preserve"> unless</w:t>
      </w:r>
      <w:r w:rsidRPr="00AE64D1">
        <w:rPr>
          <w:rFonts w:asciiTheme="minorHAnsi" w:hAnsiTheme="minorHAnsi" w:cs="Calibri"/>
          <w:color w:val="000000"/>
          <w:szCs w:val="22"/>
        </w:rPr>
        <w:t xml:space="preserve"> due to an error made by the technical representative. This includes</w:t>
      </w:r>
      <w:r>
        <w:rPr>
          <w:rFonts w:asciiTheme="minorHAnsi" w:hAnsiTheme="minorHAnsi" w:cs="Calibri"/>
          <w:color w:val="000000"/>
          <w:szCs w:val="22"/>
        </w:rPr>
        <w:t xml:space="preserve"> registering in the wrong event</w:t>
      </w:r>
    </w:p>
    <w:p w:rsidR="00761332" w:rsidRDefault="00761332" w:rsidP="00761332">
      <w:pPr>
        <w:widowControl/>
        <w:autoSpaceDE w:val="0"/>
        <w:autoSpaceDN w:val="0"/>
        <w:adjustRightInd w:val="0"/>
        <w:jc w:val="center"/>
        <w:rPr>
          <w:rFonts w:asciiTheme="minorHAnsi" w:hAnsiTheme="minorHAnsi" w:cs="Calibri"/>
          <w:b/>
          <w:bCs/>
          <w:color w:val="000000"/>
          <w:sz w:val="22"/>
          <w:szCs w:val="22"/>
        </w:rPr>
      </w:pPr>
    </w:p>
    <w:p w:rsidR="00761332" w:rsidRDefault="00761332" w:rsidP="00761332">
      <w:pPr>
        <w:widowControl/>
        <w:autoSpaceDE w:val="0"/>
        <w:autoSpaceDN w:val="0"/>
        <w:adjustRightInd w:val="0"/>
        <w:jc w:val="center"/>
        <w:rPr>
          <w:rFonts w:asciiTheme="minorHAnsi" w:hAnsiTheme="minorHAnsi" w:cs="Calibri"/>
          <w:b/>
          <w:bCs/>
          <w:color w:val="000000"/>
          <w:sz w:val="22"/>
          <w:szCs w:val="22"/>
        </w:rPr>
      </w:pPr>
      <w:r w:rsidRPr="00010BA2">
        <w:rPr>
          <w:rFonts w:asciiTheme="minorHAnsi" w:hAnsiTheme="minorHAnsi" w:cs="Calibri"/>
          <w:b/>
          <w:bCs/>
          <w:color w:val="000000"/>
          <w:sz w:val="22"/>
          <w:szCs w:val="22"/>
        </w:rPr>
        <w:t>REGISTER HERE</w:t>
      </w:r>
    </w:p>
    <w:p w:rsidR="00BE2A8E" w:rsidRDefault="00A431F5" w:rsidP="00761332">
      <w:pPr>
        <w:widowControl/>
        <w:autoSpaceDE w:val="0"/>
        <w:autoSpaceDN w:val="0"/>
        <w:adjustRightInd w:val="0"/>
        <w:jc w:val="center"/>
        <w:rPr>
          <w:rFonts w:asciiTheme="minorHAnsi" w:hAnsiTheme="minorHAnsi" w:cs="Calibri"/>
          <w:b/>
          <w:bCs/>
          <w:color w:val="000000"/>
          <w:sz w:val="22"/>
          <w:szCs w:val="22"/>
        </w:rPr>
      </w:pPr>
      <w:hyperlink r:id="rId26" w:history="1">
        <w:r w:rsidR="00BE2A8E" w:rsidRPr="003277AA">
          <w:rPr>
            <w:rStyle w:val="Hyperlink"/>
            <w:rFonts w:asciiTheme="minorHAnsi" w:hAnsiTheme="minorHAnsi" w:cs="Calibri"/>
            <w:b/>
            <w:bCs/>
            <w:sz w:val="22"/>
            <w:szCs w:val="22"/>
          </w:rPr>
          <w:t>https://skateabnwtnun.uplifterinc.com/pages/edmontonopen</w:t>
        </w:r>
      </w:hyperlink>
    </w:p>
    <w:p w:rsidR="00761332" w:rsidRDefault="00761332" w:rsidP="00761332">
      <w:pPr>
        <w:pStyle w:val="BodyTextIndent3"/>
        <w:ind w:left="0" w:firstLine="0"/>
        <w:jc w:val="center"/>
      </w:pPr>
    </w:p>
    <w:p w:rsidR="00761332" w:rsidRDefault="00761332" w:rsidP="00761332">
      <w:pPr>
        <w:pStyle w:val="BodyTextIndent3"/>
        <w:ind w:left="0" w:firstLine="0"/>
        <w:jc w:val="center"/>
        <w:rPr>
          <w:rFonts w:asciiTheme="minorHAnsi" w:hAnsiTheme="minorHAnsi" w:cs="Arial"/>
          <w:b/>
          <w:szCs w:val="22"/>
          <w:lang w:val="en-CA"/>
        </w:rPr>
      </w:pPr>
      <w:r>
        <w:rPr>
          <w:rFonts w:asciiTheme="minorHAnsi" w:hAnsiTheme="minorHAnsi" w:cs="Arial"/>
          <w:b/>
          <w:szCs w:val="22"/>
          <w:lang w:val="en-CA"/>
        </w:rPr>
        <w:t xml:space="preserve">Registration must be completed by </w:t>
      </w:r>
      <w:r w:rsidR="00A50C3B">
        <w:rPr>
          <w:rFonts w:asciiTheme="minorHAnsi" w:hAnsiTheme="minorHAnsi" w:cs="Arial"/>
          <w:b/>
          <w:szCs w:val="22"/>
          <w:lang w:val="en-CA"/>
        </w:rPr>
        <w:t>October 27</w:t>
      </w:r>
      <w:r w:rsidR="00BE2A8E">
        <w:rPr>
          <w:rFonts w:asciiTheme="minorHAnsi" w:hAnsiTheme="minorHAnsi" w:cs="Arial"/>
          <w:b/>
          <w:szCs w:val="22"/>
          <w:lang w:val="en-CA"/>
        </w:rPr>
        <w:t>, 2017 at 12:00 pm (noon)</w:t>
      </w:r>
    </w:p>
    <w:p w:rsidR="00761332" w:rsidRDefault="00761332" w:rsidP="00761332">
      <w:pPr>
        <w:pStyle w:val="BodyTextIndent3"/>
        <w:ind w:left="0" w:firstLine="0"/>
        <w:jc w:val="center"/>
        <w:rPr>
          <w:rFonts w:asciiTheme="minorHAnsi" w:hAnsiTheme="minorHAnsi" w:cs="Arial"/>
          <w:b/>
          <w:szCs w:val="22"/>
          <w:lang w:val="en-CA"/>
        </w:rPr>
      </w:pPr>
    </w:p>
    <w:p w:rsidR="00761332" w:rsidRDefault="00761332" w:rsidP="00761332">
      <w:pPr>
        <w:pStyle w:val="BodyTextIndent3"/>
        <w:ind w:left="0" w:firstLine="0"/>
        <w:jc w:val="center"/>
        <w:rPr>
          <w:rFonts w:asciiTheme="minorHAnsi" w:hAnsiTheme="minorHAnsi" w:cs="Arial"/>
          <w:b/>
          <w:szCs w:val="22"/>
          <w:lang w:val="en-CA"/>
        </w:rPr>
      </w:pPr>
      <w:r>
        <w:rPr>
          <w:rFonts w:asciiTheme="minorHAnsi" w:hAnsiTheme="minorHAnsi" w:cs="Arial"/>
          <w:b/>
          <w:szCs w:val="22"/>
          <w:lang w:val="en-CA"/>
        </w:rPr>
        <w:t>SUBMIT PLANNED PROGRAM SHEET HERE</w:t>
      </w:r>
    </w:p>
    <w:p w:rsidR="00761332" w:rsidRDefault="00A431F5" w:rsidP="00761332">
      <w:pPr>
        <w:pStyle w:val="BodyTextIndent3"/>
        <w:ind w:left="0" w:firstLine="0"/>
        <w:jc w:val="center"/>
        <w:rPr>
          <w:rFonts w:asciiTheme="minorHAnsi" w:hAnsiTheme="minorHAnsi" w:cs="Arial"/>
          <w:b/>
          <w:color w:val="FF0000"/>
          <w:szCs w:val="22"/>
          <w:lang w:val="en-CA"/>
        </w:rPr>
      </w:pPr>
      <w:hyperlink r:id="rId27" w:history="1">
        <w:r w:rsidR="00BE2A8E" w:rsidRPr="003277AA">
          <w:rPr>
            <w:rStyle w:val="Hyperlink"/>
            <w:rFonts w:asciiTheme="minorHAnsi" w:hAnsiTheme="minorHAnsi" w:cs="Arial"/>
            <w:b/>
            <w:szCs w:val="22"/>
            <w:lang w:val="en-CA"/>
          </w:rPr>
          <w:t>https://skateabregistration.wufoo.eu/forms/r15f2qvh1xcjx4v/</w:t>
        </w:r>
      </w:hyperlink>
    </w:p>
    <w:p w:rsidR="00BE2A8E" w:rsidRDefault="00BE2A8E" w:rsidP="00761332">
      <w:pPr>
        <w:pStyle w:val="BodyTextIndent3"/>
        <w:ind w:left="0" w:firstLine="0"/>
        <w:jc w:val="center"/>
        <w:rPr>
          <w:rFonts w:asciiTheme="minorHAnsi" w:hAnsiTheme="minorHAnsi" w:cs="Arial"/>
          <w:b/>
          <w:color w:val="FF0000"/>
          <w:szCs w:val="22"/>
          <w:lang w:val="en-CA"/>
        </w:rPr>
      </w:pPr>
    </w:p>
    <w:p w:rsidR="00CE0DF7" w:rsidRDefault="00761332" w:rsidP="00761332">
      <w:pPr>
        <w:pStyle w:val="BodyTextIndent3"/>
        <w:ind w:left="0" w:firstLine="0"/>
        <w:jc w:val="center"/>
        <w:rPr>
          <w:rFonts w:asciiTheme="minorHAnsi" w:hAnsiTheme="minorHAnsi" w:cs="Arial"/>
          <w:b/>
          <w:szCs w:val="22"/>
        </w:rPr>
      </w:pPr>
      <w:r>
        <w:rPr>
          <w:rFonts w:asciiTheme="minorHAnsi" w:hAnsiTheme="minorHAnsi" w:cs="Arial"/>
          <w:b/>
          <w:szCs w:val="22"/>
        </w:rPr>
        <w:t xml:space="preserve">Planned Program Sheets must be submitted by </w:t>
      </w:r>
      <w:r w:rsidR="00A50C3B">
        <w:rPr>
          <w:rFonts w:asciiTheme="minorHAnsi" w:hAnsiTheme="minorHAnsi" w:cs="Arial"/>
          <w:b/>
          <w:szCs w:val="22"/>
        </w:rPr>
        <w:t>December 8</w:t>
      </w:r>
      <w:r w:rsidR="00BE2A8E">
        <w:rPr>
          <w:rFonts w:asciiTheme="minorHAnsi" w:hAnsiTheme="minorHAnsi" w:cs="Arial"/>
          <w:b/>
          <w:szCs w:val="22"/>
        </w:rPr>
        <w:t>, 2017 at 12:00 pm (noon)</w:t>
      </w:r>
    </w:p>
    <w:p w:rsidR="00CB0830" w:rsidRDefault="00CB0830" w:rsidP="00761332">
      <w:pPr>
        <w:pStyle w:val="BodyTextIndent3"/>
        <w:ind w:left="0" w:firstLine="0"/>
        <w:jc w:val="center"/>
        <w:rPr>
          <w:rFonts w:asciiTheme="minorHAnsi" w:hAnsiTheme="minorHAnsi" w:cs="Arial"/>
          <w:b/>
          <w:szCs w:val="22"/>
        </w:rPr>
      </w:pPr>
    </w:p>
    <w:p w:rsidR="00CB0830" w:rsidRDefault="00A50C3B" w:rsidP="00CB0830">
      <w:pPr>
        <w:pStyle w:val="BodyTextIndent3"/>
        <w:ind w:left="0" w:firstLine="0"/>
        <w:rPr>
          <w:rFonts w:asciiTheme="minorHAnsi" w:hAnsiTheme="minorHAnsi" w:cs="Arial"/>
          <w:b/>
          <w:szCs w:val="22"/>
          <w:u w:val="single"/>
        </w:rPr>
      </w:pPr>
      <w:r w:rsidRPr="00A50C3B">
        <w:rPr>
          <w:rFonts w:asciiTheme="minorHAnsi" w:hAnsiTheme="minorHAnsi"/>
          <w:b/>
          <w:szCs w:val="22"/>
        </w:rPr>
        <w:t>Note:</w:t>
      </w:r>
      <w:r>
        <w:rPr>
          <w:rFonts w:asciiTheme="minorHAnsi" w:hAnsiTheme="minorHAnsi"/>
          <w:szCs w:val="22"/>
        </w:rPr>
        <w:t xml:space="preserve"> </w:t>
      </w:r>
      <w:r w:rsidR="00CB0830">
        <w:rPr>
          <w:rFonts w:asciiTheme="minorHAnsi" w:hAnsiTheme="minorHAnsi"/>
          <w:szCs w:val="22"/>
        </w:rPr>
        <w:t xml:space="preserve">If you submitted a planned program sheet for an event after July 1, 2017, you are not required to re-submit your planned program.  </w:t>
      </w:r>
      <w:r w:rsidR="00CB0830" w:rsidRPr="002749AC">
        <w:rPr>
          <w:rFonts w:asciiTheme="minorHAnsi" w:hAnsiTheme="minorHAnsi"/>
          <w:b/>
          <w:szCs w:val="22"/>
        </w:rPr>
        <w:t>ONLY</w:t>
      </w:r>
      <w:r w:rsidR="00CB0830">
        <w:rPr>
          <w:rFonts w:asciiTheme="minorHAnsi" w:hAnsiTheme="minorHAnsi"/>
          <w:szCs w:val="22"/>
        </w:rPr>
        <w:t xml:space="preserve"> if your elements on any segment have changed from your previous submission do you need to submit again.  The most current dated, complete submission will always be used for an event.  </w:t>
      </w:r>
    </w:p>
    <w:p w:rsidR="00CB0830" w:rsidRPr="00761332" w:rsidRDefault="00CB0830" w:rsidP="00761332">
      <w:pPr>
        <w:pStyle w:val="BodyTextIndent3"/>
        <w:ind w:left="0" w:firstLine="0"/>
        <w:jc w:val="center"/>
        <w:rPr>
          <w:rFonts w:asciiTheme="minorHAnsi" w:hAnsiTheme="minorHAnsi" w:cs="Arial"/>
          <w:b/>
          <w:szCs w:val="22"/>
        </w:rPr>
      </w:pPr>
    </w:p>
    <w:p w:rsidR="00CE0DF7" w:rsidRDefault="00CE0DF7" w:rsidP="00CE0DF7">
      <w:pPr>
        <w:pStyle w:val="BodyTextIndent3"/>
        <w:ind w:left="720"/>
        <w:rPr>
          <w:rFonts w:asciiTheme="minorHAnsi" w:hAnsiTheme="minorHAnsi" w:cs="Arial"/>
          <w:b/>
          <w:szCs w:val="22"/>
          <w:u w:val="single"/>
        </w:rPr>
      </w:pPr>
    </w:p>
    <w:p w:rsidR="00AC2F17" w:rsidRDefault="00AC2F17" w:rsidP="00CE0DF7">
      <w:pPr>
        <w:pStyle w:val="BodyTextIndent3"/>
        <w:ind w:left="720"/>
        <w:rPr>
          <w:rFonts w:asciiTheme="minorHAnsi" w:hAnsiTheme="minorHAnsi" w:cs="Arial"/>
          <w:b/>
          <w:szCs w:val="22"/>
          <w:u w:val="single"/>
        </w:rPr>
      </w:pPr>
    </w:p>
    <w:p w:rsidR="00AC2F17" w:rsidRDefault="00AC2F17" w:rsidP="00CE0DF7">
      <w:pPr>
        <w:pStyle w:val="BodyTextIndent3"/>
        <w:ind w:left="720"/>
        <w:rPr>
          <w:rFonts w:asciiTheme="minorHAnsi" w:hAnsiTheme="minorHAnsi" w:cs="Arial"/>
          <w:b/>
          <w:szCs w:val="22"/>
          <w:u w:val="single"/>
        </w:rPr>
      </w:pPr>
    </w:p>
    <w:p w:rsidR="00AC2F17" w:rsidRDefault="00AC2F17" w:rsidP="00CE0DF7">
      <w:pPr>
        <w:pStyle w:val="BodyTextIndent3"/>
        <w:ind w:left="720"/>
        <w:rPr>
          <w:rFonts w:asciiTheme="minorHAnsi" w:hAnsiTheme="minorHAnsi" w:cs="Arial"/>
          <w:b/>
          <w:szCs w:val="22"/>
          <w:u w:val="single"/>
        </w:rPr>
      </w:pPr>
    </w:p>
    <w:p w:rsidR="00CE0DF7" w:rsidRDefault="00CE0DF7" w:rsidP="00CE0DF7">
      <w:pPr>
        <w:pStyle w:val="BodyTextIndent3"/>
        <w:ind w:left="720"/>
        <w:rPr>
          <w:rFonts w:asciiTheme="minorHAnsi" w:hAnsiTheme="minorHAnsi" w:cs="Arial"/>
          <w:b/>
          <w:szCs w:val="22"/>
          <w:u w:val="single"/>
        </w:rPr>
      </w:pPr>
      <w:r>
        <w:rPr>
          <w:rFonts w:asciiTheme="minorHAnsi" w:hAnsiTheme="minorHAnsi" w:cs="Arial"/>
          <w:b/>
          <w:szCs w:val="22"/>
          <w:u w:val="single"/>
        </w:rPr>
        <w:lastRenderedPageBreak/>
        <w:t>LIVE STREAMING/PHOTOGRAPHY</w:t>
      </w:r>
    </w:p>
    <w:p w:rsidR="00CE0DF7" w:rsidRPr="00AE64D1" w:rsidRDefault="00CE0DF7" w:rsidP="00CE0DF7">
      <w:pPr>
        <w:rPr>
          <w:rFonts w:asciiTheme="minorHAnsi" w:hAnsiTheme="minorHAnsi" w:cs="Arial"/>
          <w:sz w:val="22"/>
          <w:szCs w:val="22"/>
        </w:rPr>
      </w:pPr>
      <w:r w:rsidRPr="00AE64D1">
        <w:rPr>
          <w:rFonts w:asciiTheme="minorHAnsi" w:hAnsiTheme="minorHAnsi" w:cs="Arial"/>
          <w:sz w:val="22"/>
          <w:szCs w:val="22"/>
        </w:rPr>
        <w:t>The event may be photographed and/or live streamed. By virtue of your registration for the competition, you are consenting to being included in the live streaming/photography of this event that will help to train others and to promote skating in Canada. You release Skate Canada: Alberta-NWT/Nunavut, its officers and employees, and each and all persons involved from any liability connected with the video &amp; audio recordings. By attending and competing at the competition, you waive any right to inspect or approve any video or audio recordings taken by Skate Canada: Alberta-NWT/Nunavut.</w:t>
      </w:r>
    </w:p>
    <w:p w:rsidR="00CE0DF7" w:rsidRDefault="00CE0DF7" w:rsidP="00CE0DF7">
      <w:pPr>
        <w:rPr>
          <w:rFonts w:asciiTheme="minorHAnsi" w:hAnsiTheme="minorHAnsi" w:cs="Arial"/>
          <w:sz w:val="22"/>
          <w:szCs w:val="22"/>
        </w:rPr>
      </w:pPr>
    </w:p>
    <w:p w:rsidR="00CE0DF7" w:rsidRPr="00010BA2" w:rsidRDefault="00CE0DF7" w:rsidP="00CE0DF7">
      <w:pPr>
        <w:rPr>
          <w:rFonts w:asciiTheme="minorHAnsi" w:hAnsiTheme="minorHAnsi" w:cs="Arial"/>
          <w:sz w:val="22"/>
          <w:szCs w:val="22"/>
        </w:rPr>
      </w:pPr>
      <w:r w:rsidRPr="00AE64D1">
        <w:rPr>
          <w:rFonts w:asciiTheme="minorHAnsi" w:hAnsiTheme="minorHAnsi" w:cs="Arial"/>
          <w:sz w:val="22"/>
          <w:szCs w:val="22"/>
        </w:rPr>
        <w:t>If you do not wish to have your skate photographed or live streamed, inform the Competition Chair of the event. We cannot guarantee that you will not be photographed or live streamed but we will do our best to accommodate the request</w:t>
      </w:r>
      <w:r>
        <w:rPr>
          <w:rFonts w:asciiTheme="minorHAnsi" w:hAnsiTheme="minorHAnsi" w:cs="Arial"/>
          <w:sz w:val="22"/>
          <w:szCs w:val="22"/>
        </w:rPr>
        <w:t>.</w:t>
      </w:r>
    </w:p>
    <w:p w:rsidR="00BA67B4" w:rsidRDefault="00BA67B4" w:rsidP="002D0C89">
      <w:pPr>
        <w:widowControl/>
        <w:rPr>
          <w:rFonts w:ascii="Verdana" w:hAnsi="Verdana" w:cs="Arial"/>
          <w:b/>
          <w:sz w:val="20"/>
          <w:u w:val="single"/>
        </w:rPr>
      </w:pPr>
    </w:p>
    <w:p w:rsidR="00A25A52" w:rsidRPr="008E48EA" w:rsidRDefault="00DC61EA" w:rsidP="00961AF6">
      <w:pPr>
        <w:widowControl/>
        <w:rPr>
          <w:rFonts w:ascii="Verdana" w:hAnsi="Verdana" w:cs="Arial"/>
          <w:b/>
          <w:i/>
          <w:color w:val="000000" w:themeColor="text1"/>
          <w:sz w:val="20"/>
          <w:u w:val="single"/>
        </w:rPr>
      </w:pPr>
      <w:r w:rsidRPr="008E48EA">
        <w:rPr>
          <w:rFonts w:ascii="Calibri" w:hAnsi="Calibri" w:cs="Calibri,Bold"/>
          <w:b/>
          <w:bCs/>
          <w:color w:val="000000" w:themeColor="text1"/>
          <w:sz w:val="22"/>
          <w:szCs w:val="22"/>
          <w:u w:val="single"/>
          <w:lang w:val="en-CA"/>
        </w:rPr>
        <w:t>COMPETITION</w:t>
      </w:r>
      <w:r w:rsidRPr="008E48EA">
        <w:rPr>
          <w:rFonts w:ascii="Calibri,Bold" w:hAnsi="Calibri,Bold" w:cs="Calibri,Bold"/>
          <w:b/>
          <w:bCs/>
          <w:color w:val="000000" w:themeColor="text1"/>
          <w:sz w:val="22"/>
          <w:szCs w:val="22"/>
          <w:u w:val="single"/>
          <w:lang w:val="en-CA"/>
        </w:rPr>
        <w:t xml:space="preserve"> </w:t>
      </w:r>
      <w:r w:rsidRPr="008E48EA">
        <w:rPr>
          <w:rFonts w:asciiTheme="minorHAnsi" w:hAnsiTheme="minorHAnsi" w:cs="Calibri,Bold"/>
          <w:b/>
          <w:bCs/>
          <w:color w:val="000000" w:themeColor="text1"/>
          <w:sz w:val="22"/>
          <w:szCs w:val="22"/>
          <w:u w:val="single"/>
          <w:lang w:val="en-CA"/>
        </w:rPr>
        <w:t>CONTACTS</w:t>
      </w:r>
    </w:p>
    <w:p w:rsidR="00CA48B9" w:rsidRPr="008E48EA" w:rsidRDefault="00CA48B9" w:rsidP="00CA48B9">
      <w:pPr>
        <w:widowControl/>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In an effort to simplify the registration and communication process and ensure timely and correct responses, please use</w:t>
      </w:r>
    </w:p>
    <w:p w:rsidR="00CA48B9" w:rsidRPr="008E48EA" w:rsidRDefault="00CA48B9" w:rsidP="00CA48B9">
      <w:pPr>
        <w:widowControl/>
        <w:autoSpaceDE w:val="0"/>
        <w:autoSpaceDN w:val="0"/>
        <w:adjustRightInd w:val="0"/>
        <w:rPr>
          <w:rFonts w:ascii="Calibri" w:hAnsi="Calibri" w:cs="Calibri"/>
          <w:color w:val="000000" w:themeColor="text1"/>
          <w:sz w:val="22"/>
          <w:szCs w:val="22"/>
          <w:lang w:val="en-CA"/>
        </w:rPr>
      </w:pPr>
      <w:proofErr w:type="gramStart"/>
      <w:r w:rsidRPr="008E48EA">
        <w:rPr>
          <w:rFonts w:ascii="Calibri" w:hAnsi="Calibri" w:cs="Calibri"/>
          <w:color w:val="000000" w:themeColor="text1"/>
          <w:sz w:val="22"/>
          <w:szCs w:val="22"/>
          <w:lang w:val="en-CA"/>
        </w:rPr>
        <w:t>the</w:t>
      </w:r>
      <w:proofErr w:type="gramEnd"/>
      <w:r w:rsidRPr="008E48EA">
        <w:rPr>
          <w:rFonts w:ascii="Calibri" w:hAnsi="Calibri" w:cs="Calibri"/>
          <w:color w:val="000000" w:themeColor="text1"/>
          <w:sz w:val="22"/>
          <w:szCs w:val="22"/>
          <w:lang w:val="en-CA"/>
        </w:rPr>
        <w:t xml:space="preserve"> following contacts.</w:t>
      </w:r>
    </w:p>
    <w:p w:rsidR="00CA48B9" w:rsidRPr="008E48EA" w:rsidRDefault="00CA48B9" w:rsidP="00CA48B9">
      <w:pPr>
        <w:widowControl/>
        <w:autoSpaceDE w:val="0"/>
        <w:autoSpaceDN w:val="0"/>
        <w:adjustRightInd w:val="0"/>
        <w:rPr>
          <w:rFonts w:ascii="Calibri" w:hAnsi="Calibri" w:cs="Calibri"/>
          <w:color w:val="000000" w:themeColor="text1"/>
          <w:sz w:val="22"/>
          <w:szCs w:val="22"/>
          <w:lang w:val="en-CA"/>
        </w:rPr>
      </w:pPr>
    </w:p>
    <w:p w:rsidR="00CA48B9" w:rsidRPr="008E48EA" w:rsidRDefault="00CA48B9" w:rsidP="00CA48B9">
      <w:pPr>
        <w:pStyle w:val="ListParagraph"/>
        <w:widowControl/>
        <w:numPr>
          <w:ilvl w:val="0"/>
          <w:numId w:val="20"/>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For inquiries relating to competition registration including:</w:t>
      </w:r>
    </w:p>
    <w:p w:rsidR="00CA48B9" w:rsidRPr="008E48EA" w:rsidRDefault="00CA48B9" w:rsidP="00CA48B9">
      <w:pPr>
        <w:pStyle w:val="ListParagraph"/>
        <w:widowControl/>
        <w:numPr>
          <w:ilvl w:val="0"/>
          <w:numId w:val="19"/>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Access to the Uplifter form</w:t>
      </w:r>
    </w:p>
    <w:p w:rsidR="00CA48B9" w:rsidRPr="008E48EA" w:rsidRDefault="00CA48B9" w:rsidP="00CA48B9">
      <w:pPr>
        <w:pStyle w:val="ListParagraph"/>
        <w:widowControl/>
        <w:numPr>
          <w:ilvl w:val="0"/>
          <w:numId w:val="19"/>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Confirmation of registration and payment</w:t>
      </w:r>
    </w:p>
    <w:p w:rsidR="00CA48B9" w:rsidRPr="008E48EA" w:rsidRDefault="00CA48B9" w:rsidP="00CA48B9">
      <w:pPr>
        <w:pStyle w:val="ListParagraph"/>
        <w:widowControl/>
        <w:numPr>
          <w:ilvl w:val="0"/>
          <w:numId w:val="19"/>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Corrections to registration submissions</w:t>
      </w:r>
    </w:p>
    <w:p w:rsidR="00CA48B9" w:rsidRPr="008E48EA" w:rsidRDefault="00CA48B9" w:rsidP="00CA48B9">
      <w:pPr>
        <w:pStyle w:val="ListParagraph"/>
        <w:widowControl/>
        <w:numPr>
          <w:ilvl w:val="0"/>
          <w:numId w:val="19"/>
        </w:numPr>
        <w:autoSpaceDE w:val="0"/>
        <w:autoSpaceDN w:val="0"/>
        <w:adjustRightInd w:val="0"/>
        <w:jc w:val="both"/>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Withdrawals prior to the registration deadline</w:t>
      </w:r>
    </w:p>
    <w:p w:rsidR="00CA48B9" w:rsidRPr="008E48EA" w:rsidRDefault="00CA48B9" w:rsidP="00CA48B9">
      <w:pPr>
        <w:widowControl/>
        <w:autoSpaceDE w:val="0"/>
        <w:autoSpaceDN w:val="0"/>
        <w:adjustRightInd w:val="0"/>
        <w:ind w:left="360" w:firstLine="720"/>
        <w:rPr>
          <w:rFonts w:asciiTheme="minorHAnsi" w:hAnsiTheme="minorHAnsi" w:cs="Calibri,Bold"/>
          <w:b/>
          <w:bCs/>
          <w:color w:val="000000" w:themeColor="text1"/>
          <w:sz w:val="22"/>
          <w:szCs w:val="22"/>
          <w:lang w:val="en-CA"/>
        </w:rPr>
      </w:pPr>
      <w:r w:rsidRPr="008E48EA">
        <w:rPr>
          <w:rFonts w:asciiTheme="minorHAnsi" w:hAnsiTheme="minorHAnsi" w:cs="Calibri,Bold"/>
          <w:b/>
          <w:bCs/>
          <w:color w:val="000000" w:themeColor="text1"/>
          <w:sz w:val="22"/>
          <w:szCs w:val="22"/>
          <w:lang w:val="en-CA"/>
        </w:rPr>
        <w:t xml:space="preserve">Central Registration – </w:t>
      </w:r>
      <w:hyperlink r:id="rId28" w:history="1">
        <w:r w:rsidRPr="008E48EA">
          <w:rPr>
            <w:rStyle w:val="Hyperlink"/>
            <w:rFonts w:asciiTheme="minorHAnsi" w:hAnsiTheme="minorHAnsi" w:cs="Calibri,Bold"/>
            <w:b/>
            <w:bCs/>
            <w:color w:val="000000" w:themeColor="text1"/>
            <w:sz w:val="22"/>
            <w:szCs w:val="22"/>
            <w:lang w:val="en-CA"/>
          </w:rPr>
          <w:t>skateabreg@gmail.com</w:t>
        </w:r>
      </w:hyperlink>
    </w:p>
    <w:p w:rsidR="00CA48B9" w:rsidRPr="008E48EA" w:rsidRDefault="00CA48B9" w:rsidP="00CA48B9">
      <w:pPr>
        <w:widowControl/>
        <w:autoSpaceDE w:val="0"/>
        <w:autoSpaceDN w:val="0"/>
        <w:adjustRightInd w:val="0"/>
        <w:rPr>
          <w:rFonts w:ascii="Calibri,Bold" w:hAnsi="Calibri,Bold" w:cs="Calibri,Bold"/>
          <w:b/>
          <w:bCs/>
          <w:color w:val="000000" w:themeColor="text1"/>
          <w:sz w:val="22"/>
          <w:szCs w:val="22"/>
          <w:lang w:val="en-CA"/>
        </w:rPr>
      </w:pPr>
    </w:p>
    <w:p w:rsidR="00CA48B9" w:rsidRPr="008E48EA" w:rsidRDefault="00CA48B9" w:rsidP="00BE2A8E">
      <w:pPr>
        <w:pStyle w:val="ListParagraph"/>
        <w:widowControl/>
        <w:numPr>
          <w:ilvl w:val="0"/>
          <w:numId w:val="21"/>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For inquiries relating to competition information including:</w:t>
      </w:r>
    </w:p>
    <w:p w:rsidR="00BE2A8E" w:rsidRPr="008E48EA" w:rsidRDefault="00BE2A8E" w:rsidP="00CA48B9">
      <w:pPr>
        <w:pStyle w:val="ListParagraph"/>
        <w:widowControl/>
        <w:numPr>
          <w:ilvl w:val="0"/>
          <w:numId w:val="22"/>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Technical information</w:t>
      </w:r>
    </w:p>
    <w:p w:rsidR="00CA48B9" w:rsidRPr="008E48EA" w:rsidRDefault="00CA48B9" w:rsidP="00CA48B9">
      <w:pPr>
        <w:pStyle w:val="ListParagraph"/>
        <w:widowControl/>
        <w:numPr>
          <w:ilvl w:val="0"/>
          <w:numId w:val="22"/>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Competition schedule</w:t>
      </w:r>
    </w:p>
    <w:p w:rsidR="00CA48B9" w:rsidRPr="008E48EA" w:rsidRDefault="00CA48B9" w:rsidP="00CA48B9">
      <w:pPr>
        <w:pStyle w:val="ListParagraph"/>
        <w:widowControl/>
        <w:numPr>
          <w:ilvl w:val="0"/>
          <w:numId w:val="22"/>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Event flights</w:t>
      </w:r>
    </w:p>
    <w:p w:rsidR="00CA48B9" w:rsidRPr="008E48EA" w:rsidRDefault="00CA48B9" w:rsidP="00CA48B9">
      <w:pPr>
        <w:pStyle w:val="ListParagraph"/>
        <w:widowControl/>
        <w:numPr>
          <w:ilvl w:val="0"/>
          <w:numId w:val="22"/>
        </w:numPr>
        <w:autoSpaceDE w:val="0"/>
        <w:autoSpaceDN w:val="0"/>
        <w:adjustRightInd w:val="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Withdrawals after the registration deadline</w:t>
      </w:r>
    </w:p>
    <w:p w:rsidR="00CA48B9" w:rsidRPr="00A50C3B" w:rsidRDefault="00CA48B9" w:rsidP="00BE2A8E">
      <w:pPr>
        <w:widowControl/>
        <w:autoSpaceDE w:val="0"/>
        <w:autoSpaceDN w:val="0"/>
        <w:adjustRightInd w:val="0"/>
        <w:ind w:left="1080"/>
        <w:rPr>
          <w:rFonts w:asciiTheme="minorHAnsi" w:hAnsiTheme="minorHAnsi" w:cs="Calibri,Bold"/>
          <w:b/>
          <w:bCs/>
          <w:sz w:val="22"/>
          <w:szCs w:val="22"/>
          <w:lang w:val="en-CA"/>
        </w:rPr>
      </w:pPr>
      <w:r w:rsidRPr="008E48EA">
        <w:rPr>
          <w:rFonts w:asciiTheme="minorHAnsi" w:hAnsiTheme="minorHAnsi" w:cs="Calibri,Bold"/>
          <w:b/>
          <w:bCs/>
          <w:color w:val="000000" w:themeColor="text1"/>
          <w:sz w:val="22"/>
          <w:szCs w:val="22"/>
          <w:lang w:val="en-CA"/>
        </w:rPr>
        <w:t xml:space="preserve">Technical Representative – </w:t>
      </w:r>
      <w:r w:rsidR="00A50C3B">
        <w:rPr>
          <w:rFonts w:asciiTheme="minorHAnsi" w:hAnsiTheme="minorHAnsi" w:cs="Calibri,Bold"/>
          <w:b/>
          <w:bCs/>
          <w:color w:val="000000" w:themeColor="text1"/>
          <w:sz w:val="22"/>
          <w:szCs w:val="22"/>
          <w:lang w:val="en-CA"/>
        </w:rPr>
        <w:t xml:space="preserve">Kristen Belcourt – </w:t>
      </w:r>
      <w:hyperlink r:id="rId29" w:history="1">
        <w:r w:rsidR="00EB09A4" w:rsidRPr="00666FD4">
          <w:rPr>
            <w:rStyle w:val="Hyperlink"/>
            <w:rFonts w:asciiTheme="minorHAnsi" w:hAnsiTheme="minorHAnsi" w:cs="Calibri,Bold"/>
            <w:b/>
            <w:sz w:val="22"/>
            <w:szCs w:val="22"/>
            <w:lang w:val="en-CA"/>
          </w:rPr>
          <w:t>kristen.belcourt@gmail.com</w:t>
        </w:r>
      </w:hyperlink>
      <w:r w:rsidR="00EB09A4">
        <w:rPr>
          <w:rFonts w:asciiTheme="minorHAnsi" w:hAnsiTheme="minorHAnsi" w:cs="Calibri,Bold"/>
          <w:b/>
          <w:sz w:val="22"/>
          <w:szCs w:val="22"/>
          <w:lang w:val="en-CA"/>
        </w:rPr>
        <w:t xml:space="preserve"> </w:t>
      </w:r>
      <w:r w:rsidR="00A50C3B" w:rsidRPr="00A50C3B">
        <w:rPr>
          <w:rFonts w:asciiTheme="minorHAnsi" w:hAnsiTheme="minorHAnsi" w:cs="Calibri,Bold"/>
          <w:b/>
          <w:bCs/>
          <w:sz w:val="22"/>
          <w:szCs w:val="22"/>
          <w:lang w:val="en-CA"/>
        </w:rPr>
        <w:t xml:space="preserve"> </w:t>
      </w:r>
    </w:p>
    <w:p w:rsidR="00DC61EA" w:rsidRPr="008E48EA" w:rsidRDefault="00DC61EA" w:rsidP="00CA48B9">
      <w:pPr>
        <w:widowControl/>
        <w:autoSpaceDE w:val="0"/>
        <w:autoSpaceDN w:val="0"/>
        <w:adjustRightInd w:val="0"/>
        <w:rPr>
          <w:rFonts w:asciiTheme="minorHAnsi" w:hAnsiTheme="minorHAnsi" w:cs="Calibri,Bold"/>
          <w:b/>
          <w:bCs/>
          <w:color w:val="000000" w:themeColor="text1"/>
          <w:sz w:val="22"/>
          <w:szCs w:val="22"/>
          <w:lang w:val="en-CA"/>
        </w:rPr>
      </w:pPr>
    </w:p>
    <w:p w:rsidR="00CA48B9" w:rsidRPr="008E48EA" w:rsidRDefault="00CA48B9" w:rsidP="00BE2A8E">
      <w:pPr>
        <w:pStyle w:val="ListParagraph"/>
        <w:widowControl/>
        <w:numPr>
          <w:ilvl w:val="0"/>
          <w:numId w:val="22"/>
        </w:numPr>
        <w:autoSpaceDE w:val="0"/>
        <w:autoSpaceDN w:val="0"/>
        <w:adjustRightInd w:val="0"/>
        <w:ind w:left="720"/>
        <w:rPr>
          <w:rFonts w:ascii="Calibri" w:hAnsi="Calibri" w:cs="Calibri"/>
          <w:color w:val="000000" w:themeColor="text1"/>
          <w:sz w:val="22"/>
          <w:szCs w:val="22"/>
          <w:lang w:val="en-CA"/>
        </w:rPr>
      </w:pPr>
      <w:r w:rsidRPr="008E48EA">
        <w:rPr>
          <w:rFonts w:ascii="Calibri" w:hAnsi="Calibri" w:cs="Calibri"/>
          <w:color w:val="000000" w:themeColor="text1"/>
          <w:sz w:val="22"/>
          <w:szCs w:val="22"/>
          <w:lang w:val="en-CA"/>
        </w:rPr>
        <w:t>For inquiries relating to venue logistics:</w:t>
      </w:r>
    </w:p>
    <w:p w:rsidR="00CE0DF7" w:rsidRPr="008E48EA" w:rsidRDefault="00CA48B9" w:rsidP="00BE2A8E">
      <w:pPr>
        <w:widowControl/>
        <w:ind w:left="1080"/>
        <w:rPr>
          <w:rFonts w:asciiTheme="minorHAnsi" w:hAnsiTheme="minorHAnsi" w:cs="Calibri,Bold"/>
          <w:b/>
          <w:bCs/>
          <w:color w:val="000000" w:themeColor="text1"/>
          <w:sz w:val="22"/>
          <w:szCs w:val="22"/>
          <w:lang w:val="en-CA"/>
        </w:rPr>
      </w:pPr>
      <w:r w:rsidRPr="008E48EA">
        <w:rPr>
          <w:rFonts w:asciiTheme="minorHAnsi" w:hAnsiTheme="minorHAnsi" w:cs="Calibri,Bold"/>
          <w:b/>
          <w:bCs/>
          <w:color w:val="000000" w:themeColor="text1"/>
          <w:sz w:val="22"/>
          <w:szCs w:val="22"/>
          <w:lang w:val="en-CA"/>
        </w:rPr>
        <w:t>Competition Chair –</w:t>
      </w:r>
      <w:r w:rsidR="00EB09A4">
        <w:rPr>
          <w:rFonts w:asciiTheme="minorHAnsi" w:hAnsiTheme="minorHAnsi" w:cs="Calibri,Bold"/>
          <w:b/>
          <w:bCs/>
          <w:color w:val="000000" w:themeColor="text1"/>
          <w:sz w:val="22"/>
          <w:szCs w:val="22"/>
          <w:lang w:val="en-CA"/>
        </w:rPr>
        <w:t xml:space="preserve"> Diana Peters – </w:t>
      </w:r>
      <w:hyperlink r:id="rId30" w:history="1">
        <w:r w:rsidR="00EB09A4" w:rsidRPr="00666FD4">
          <w:rPr>
            <w:rStyle w:val="Hyperlink"/>
            <w:rFonts w:asciiTheme="minorHAnsi" w:hAnsiTheme="minorHAnsi" w:cs="Calibri,Bold"/>
            <w:b/>
            <w:bCs/>
            <w:sz w:val="22"/>
            <w:szCs w:val="22"/>
            <w:lang w:val="en-CA"/>
          </w:rPr>
          <w:t>dianapeters@me.com</w:t>
        </w:r>
      </w:hyperlink>
      <w:r w:rsidR="00EB09A4">
        <w:rPr>
          <w:rFonts w:asciiTheme="minorHAnsi" w:hAnsiTheme="minorHAnsi" w:cs="Calibri,Bold"/>
          <w:b/>
          <w:bCs/>
          <w:color w:val="000000" w:themeColor="text1"/>
          <w:sz w:val="22"/>
          <w:szCs w:val="22"/>
          <w:lang w:val="en-CA"/>
        </w:rPr>
        <w:t xml:space="preserve"> </w:t>
      </w:r>
    </w:p>
    <w:p w:rsidR="00DC61EA" w:rsidRPr="008E48EA" w:rsidRDefault="00DC61EA" w:rsidP="00DC61EA">
      <w:pPr>
        <w:widowControl/>
        <w:ind w:firstLine="720"/>
        <w:rPr>
          <w:rFonts w:asciiTheme="minorHAnsi" w:hAnsiTheme="minorHAnsi" w:cs="Arial"/>
          <w:b/>
          <w:i/>
          <w:color w:val="000000" w:themeColor="text1"/>
          <w:sz w:val="20"/>
        </w:rPr>
      </w:pPr>
    </w:p>
    <w:p w:rsidR="00131C1D" w:rsidRPr="00DC61EA" w:rsidRDefault="00131C1D" w:rsidP="00363A85">
      <w:pPr>
        <w:widowControl/>
        <w:rPr>
          <w:rFonts w:asciiTheme="minorHAnsi" w:hAnsiTheme="minorHAnsi" w:cs="Arial"/>
          <w:b/>
          <w:i/>
          <w:color w:val="FF0000"/>
          <w:sz w:val="20"/>
        </w:rPr>
      </w:pPr>
    </w:p>
    <w:sectPr w:rsidR="00131C1D" w:rsidRPr="00DC61EA" w:rsidSect="005951ED">
      <w:headerReference w:type="default" r:id="rId31"/>
      <w:footerReference w:type="default" r:id="rId32"/>
      <w:endnotePr>
        <w:numFmt w:val="decimal"/>
      </w:endnotePr>
      <w:pgSz w:w="12240" w:h="15840" w:code="1"/>
      <w:pgMar w:top="634" w:right="720" w:bottom="706" w:left="720" w:header="274"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29" w:rsidRDefault="00572A29">
      <w:r>
        <w:separator/>
      </w:r>
    </w:p>
  </w:endnote>
  <w:endnote w:type="continuationSeparator" w:id="0">
    <w:p w:rsidR="00572A29" w:rsidRDefault="0057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Mono">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7510"/>
      <w:docPartObj>
        <w:docPartGallery w:val="Page Numbers (Bottom of Page)"/>
        <w:docPartUnique/>
      </w:docPartObj>
    </w:sdtPr>
    <w:sdtEndPr>
      <w:rPr>
        <w:noProof/>
      </w:rPr>
    </w:sdtEndPr>
    <w:sdtContent>
      <w:p w:rsidR="00572A29" w:rsidRDefault="00572A29">
        <w:pPr>
          <w:pStyle w:val="Footer"/>
          <w:jc w:val="center"/>
        </w:pPr>
        <w:r>
          <w:fldChar w:fldCharType="begin"/>
        </w:r>
        <w:r>
          <w:instrText xml:space="preserve"> PAGE   \* MERGEFORMAT </w:instrText>
        </w:r>
        <w:r>
          <w:fldChar w:fldCharType="separate"/>
        </w:r>
        <w:r w:rsidR="00A431F5">
          <w:rPr>
            <w:noProof/>
          </w:rPr>
          <w:t>8</w:t>
        </w:r>
        <w:r>
          <w:rPr>
            <w:noProof/>
          </w:rPr>
          <w:fldChar w:fldCharType="end"/>
        </w:r>
      </w:p>
    </w:sdtContent>
  </w:sdt>
  <w:p w:rsidR="00572A29" w:rsidRPr="00F82E0D" w:rsidRDefault="00572A29">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29" w:rsidRDefault="00572A29">
      <w:r>
        <w:separator/>
      </w:r>
    </w:p>
  </w:footnote>
  <w:footnote w:type="continuationSeparator" w:id="0">
    <w:p w:rsidR="00572A29" w:rsidRDefault="00572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29" w:rsidRDefault="00572A29">
    <w:pPr>
      <w:pStyle w:val="Header"/>
    </w:pPr>
  </w:p>
  <w:p w:rsidR="00572A29" w:rsidRDefault="00572A29">
    <w:pPr>
      <w:spacing w:line="240" w:lineRule="exact"/>
      <w:rPr>
        <w:rFonts w:ascii="Verdana" w:hAnsi="Verdana"/>
        <w:b/>
        <w:sz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4F0AF54"/>
    <w:lvl w:ilvl="0">
      <w:start w:val="1"/>
      <w:numFmt w:val="decimal"/>
      <w:lvlText w:val="%1."/>
      <w:lvlJc w:val="left"/>
      <w:rPr>
        <w:rFonts w:asciiTheme="minorHAnsi" w:hAnsiTheme="minorHAnsi" w:cs="Times New Roman" w:hint="default"/>
        <w:b w:val="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rFonts w:ascii="Andale Mono" w:hAnsi="Andale Mono"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F"/>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6A51516"/>
    <w:multiLevelType w:val="hybridMultilevel"/>
    <w:tmpl w:val="2416C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81038"/>
    <w:multiLevelType w:val="multilevel"/>
    <w:tmpl w:val="E20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1654"/>
    <w:multiLevelType w:val="hybridMultilevel"/>
    <w:tmpl w:val="79A642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FC21B67"/>
    <w:multiLevelType w:val="hybridMultilevel"/>
    <w:tmpl w:val="F9F031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AD90CDE"/>
    <w:multiLevelType w:val="hybridMultilevel"/>
    <w:tmpl w:val="75862A8A"/>
    <w:lvl w:ilvl="0" w:tplc="367ECAF6">
      <w:start w:val="1"/>
      <w:numFmt w:val="decimal"/>
      <w:lvlText w:val="%1."/>
      <w:lvlJc w:val="left"/>
      <w:pPr>
        <w:ind w:left="720" w:hanging="360"/>
      </w:pPr>
      <w:rPr>
        <w:rFonts w:ascii="Verdana" w:hAnsi="Verdana"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24192B"/>
    <w:multiLevelType w:val="hybridMultilevel"/>
    <w:tmpl w:val="169CE0D8"/>
    <w:lvl w:ilvl="0" w:tplc="01A21FDA">
      <w:start w:val="1"/>
      <w:numFmt w:val="lowerLetter"/>
      <w:lvlText w:val="%1)"/>
      <w:lvlJc w:val="left"/>
      <w:pPr>
        <w:tabs>
          <w:tab w:val="num" w:pos="1800"/>
        </w:tabs>
        <w:ind w:left="1800" w:hanging="360"/>
      </w:pPr>
      <w:rPr>
        <w:rFonts w:cs="Times New Roman" w:hint="default"/>
      </w:rPr>
    </w:lvl>
    <w:lvl w:ilvl="1" w:tplc="C23C12BC">
      <w:start w:val="1"/>
      <w:numFmt w:val="lowerRoman"/>
      <w:lvlText w:val="(%2)"/>
      <w:lvlJc w:val="left"/>
      <w:pPr>
        <w:tabs>
          <w:tab w:val="num" w:pos="2880"/>
        </w:tabs>
        <w:ind w:left="2880" w:hanging="720"/>
      </w:pPr>
      <w:rPr>
        <w:rFonts w:cs="Times New Roman" w:hint="default"/>
      </w:rPr>
    </w:lvl>
    <w:lvl w:ilvl="2" w:tplc="78D04FB4">
      <w:start w:val="1"/>
      <w:numFmt w:val="decimal"/>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0D053B1"/>
    <w:multiLevelType w:val="hybridMultilevel"/>
    <w:tmpl w:val="D26ADAD4"/>
    <w:lvl w:ilvl="0" w:tplc="CD88833A">
      <w:start w:val="2"/>
      <w:numFmt w:val="bullet"/>
      <w:lvlText w:val="-"/>
      <w:lvlJc w:val="left"/>
      <w:pPr>
        <w:ind w:left="1800" w:hanging="360"/>
      </w:pPr>
      <w:rPr>
        <w:rFonts w:ascii="Verdana" w:eastAsia="Times New Roman"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A00DFF"/>
    <w:multiLevelType w:val="hybridMultilevel"/>
    <w:tmpl w:val="E536E7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5C17DCF"/>
    <w:multiLevelType w:val="hybridMultilevel"/>
    <w:tmpl w:val="0E402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9A00F3"/>
    <w:multiLevelType w:val="multilevel"/>
    <w:tmpl w:val="F444878E"/>
    <w:lvl w:ilvl="0">
      <w:start w:val="9"/>
      <w:numFmt w:val="decimal"/>
      <w:lvlText w:val="%1."/>
      <w:lvlJc w:val="left"/>
      <w:pPr>
        <w:ind w:left="0" w:firstLine="0"/>
      </w:pPr>
      <w:rPr>
        <w:rFonts w:cs="Times New Roman" w:hint="default"/>
      </w:rPr>
    </w:lvl>
    <w:lvl w:ilvl="1">
      <w:start w:val="15"/>
      <w:numFmt w:val="decimal"/>
      <w:lvlText w:val="%2."/>
      <w:lvlJc w:val="left"/>
      <w:pPr>
        <w:ind w:left="0" w:firstLine="0"/>
      </w:pPr>
      <w:rPr>
        <w:rFonts w:asciiTheme="minorHAnsi" w:hAnsiTheme="minorHAnsi" w:hint="default"/>
        <w:b w:val="0"/>
        <w:sz w:val="22"/>
        <w:szCs w:val="22"/>
      </w:rPr>
    </w:lvl>
    <w:lvl w:ilvl="2">
      <w:numFmt w:val="decimal"/>
      <w:lvlText w:val="%3"/>
      <w:lvlJc w:val="left"/>
      <w:pPr>
        <w:ind w:left="0" w:firstLine="0"/>
      </w:pPr>
      <w:rPr>
        <w:rFonts w:cs="Times New Roman" w:hint="default"/>
      </w:rPr>
    </w:lvl>
    <w:lvl w:ilvl="3">
      <w:numFmt w:val="decimal"/>
      <w:lvlText w:val="%4"/>
      <w:lvlJc w:val="left"/>
      <w:pPr>
        <w:ind w:left="0" w:firstLine="0"/>
      </w:pPr>
      <w:rPr>
        <w:rFonts w:cs="Times New Roman" w:hint="default"/>
      </w:rPr>
    </w:lvl>
    <w:lvl w:ilvl="4">
      <w:numFmt w:val="decimal"/>
      <w:lvlText w:val="%5"/>
      <w:lvlJc w:val="left"/>
      <w:pPr>
        <w:ind w:left="0" w:firstLine="0"/>
      </w:pPr>
      <w:rPr>
        <w:rFonts w:cs="Times New Roman" w:hint="default"/>
      </w:rPr>
    </w:lvl>
    <w:lvl w:ilvl="5">
      <w:numFmt w:val="decimal"/>
      <w:lvlText w:val="%6"/>
      <w:lvlJc w:val="left"/>
      <w:pPr>
        <w:ind w:left="0" w:firstLine="0"/>
      </w:pPr>
      <w:rPr>
        <w:rFonts w:cs="Times New Roman" w:hint="default"/>
      </w:rPr>
    </w:lvl>
    <w:lvl w:ilvl="6">
      <w:numFmt w:val="decimal"/>
      <w:lvlText w:val="%7"/>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410C34AD"/>
    <w:multiLevelType w:val="hybridMultilevel"/>
    <w:tmpl w:val="EAFEAA28"/>
    <w:lvl w:ilvl="0" w:tplc="CD88833A">
      <w:start w:val="2"/>
      <w:numFmt w:val="bullet"/>
      <w:lvlText w:val="-"/>
      <w:lvlJc w:val="left"/>
      <w:pPr>
        <w:ind w:left="1800" w:hanging="360"/>
      </w:pPr>
      <w:rPr>
        <w:rFonts w:ascii="Verdana" w:eastAsia="Times New Roman" w:hAnsi="Verdana"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5130633C"/>
    <w:multiLevelType w:val="hybridMultilevel"/>
    <w:tmpl w:val="903CE358"/>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3639A1"/>
    <w:multiLevelType w:val="hybridMultilevel"/>
    <w:tmpl w:val="07442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8F4BB8"/>
    <w:multiLevelType w:val="multilevel"/>
    <w:tmpl w:val="24F405D0"/>
    <w:lvl w:ilvl="0">
      <w:start w:val="7"/>
      <w:numFmt w:val="decimal"/>
      <w:lvlText w:val="%1."/>
      <w:lvlJc w:val="left"/>
      <w:rPr>
        <w:rFonts w:asciiTheme="minorHAnsi" w:hAnsiTheme="minorHAnsi" w:cs="Times New Roman" w:hint="default"/>
        <w:sz w:val="22"/>
        <w:szCs w:val="22"/>
      </w:rPr>
    </w:lvl>
    <w:lvl w:ilvl="1">
      <w:numFmt w:val="decimal"/>
      <w:lvlText w:val="%2"/>
      <w:lvlJc w:val="left"/>
      <w:rPr>
        <w:rFonts w:cs="Times New Roman" w:hint="default"/>
      </w:rPr>
    </w:lvl>
    <w:lvl w:ilvl="2">
      <w:numFmt w:val="decimal"/>
      <w:lvlText w:val="%3"/>
      <w:lvlJc w:val="left"/>
      <w:rPr>
        <w:rFonts w:cs="Times New Roman" w:hint="default"/>
      </w:rPr>
    </w:lvl>
    <w:lvl w:ilvl="3">
      <w:numFmt w:val="decimal"/>
      <w:lvlText w:val="%4"/>
      <w:lvlJc w:val="left"/>
      <w:rPr>
        <w:rFonts w:cs="Times New Roman" w:hint="default"/>
      </w:rPr>
    </w:lvl>
    <w:lvl w:ilvl="4">
      <w:numFmt w:val="decimal"/>
      <w:lvlText w:val="%5"/>
      <w:lvlJc w:val="left"/>
      <w:rPr>
        <w:rFonts w:cs="Times New Roman" w:hint="default"/>
      </w:rPr>
    </w:lvl>
    <w:lvl w:ilvl="5">
      <w:numFmt w:val="decimal"/>
      <w:lvlText w:val="%6"/>
      <w:lvlJc w:val="left"/>
      <w:rPr>
        <w:rFonts w:cs="Times New Roman" w:hint="default"/>
      </w:rPr>
    </w:lvl>
    <w:lvl w:ilvl="6">
      <w:numFmt w:val="decimal"/>
      <w:lvlText w:val="%7"/>
      <w:lvlJc w:val="left"/>
      <w:rPr>
        <w:rFonts w:cs="Times New Roman" w:hint="default"/>
      </w:rPr>
    </w:lvl>
    <w:lvl w:ilvl="7">
      <w:numFmt w:val="decimal"/>
      <w:lvlText w:val="%8"/>
      <w:lvlJc w:val="left"/>
      <w:rPr>
        <w:rFonts w:cs="Times New Roman" w:hint="default"/>
      </w:rPr>
    </w:lvl>
    <w:lvl w:ilvl="8">
      <w:numFmt w:val="decimal"/>
      <w:lvlText w:val=""/>
      <w:lvlJc w:val="left"/>
      <w:rPr>
        <w:rFonts w:cs="Times New Roman" w:hint="default"/>
      </w:rPr>
    </w:lvl>
  </w:abstractNum>
  <w:abstractNum w:abstractNumId="17" w15:restartNumberingAfterBreak="0">
    <w:nsid w:val="6B0E5657"/>
    <w:multiLevelType w:val="hybridMultilevel"/>
    <w:tmpl w:val="DD92DF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F85EA5"/>
    <w:multiLevelType w:val="hybridMultilevel"/>
    <w:tmpl w:val="7BC470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0402462"/>
    <w:multiLevelType w:val="singleLevel"/>
    <w:tmpl w:val="15EEA498"/>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74FE7E15"/>
    <w:multiLevelType w:val="hybridMultilevel"/>
    <w:tmpl w:val="AFD2B3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6125A22"/>
    <w:multiLevelType w:val="hybridMultilevel"/>
    <w:tmpl w:val="1952CD80"/>
    <w:lvl w:ilvl="0" w:tplc="01A21FDA">
      <w:start w:val="1"/>
      <w:numFmt w:val="lowerLetter"/>
      <w:lvlText w:val="%1)"/>
      <w:lvlJc w:val="left"/>
      <w:pPr>
        <w:tabs>
          <w:tab w:val="num" w:pos="360"/>
        </w:tabs>
        <w:ind w:left="360" w:hanging="360"/>
      </w:pPr>
      <w:rPr>
        <w:rFonts w:cs="Times New Roman" w:hint="default"/>
      </w:rPr>
    </w:lvl>
    <w:lvl w:ilvl="1" w:tplc="10090019">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22" w15:restartNumberingAfterBreak="0">
    <w:nsid w:val="78176691"/>
    <w:multiLevelType w:val="hybridMultilevel"/>
    <w:tmpl w:val="269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8"/>
  </w:num>
  <w:num w:numId="5">
    <w:abstractNumId w:val="19"/>
  </w:num>
  <w:num w:numId="6">
    <w:abstractNumId w:val="13"/>
  </w:num>
  <w:num w:numId="7">
    <w:abstractNumId w:val="16"/>
  </w:num>
  <w:num w:numId="8">
    <w:abstractNumId w:val="12"/>
  </w:num>
  <w:num w:numId="9">
    <w:abstractNumId w:val="7"/>
  </w:num>
  <w:num w:numId="10">
    <w:abstractNumId w:val="15"/>
  </w:num>
  <w:num w:numId="11">
    <w:abstractNumId w:val="6"/>
  </w:num>
  <w:num w:numId="12">
    <w:abstractNumId w:val="9"/>
  </w:num>
  <w:num w:numId="13">
    <w:abstractNumId w:val="5"/>
  </w:num>
  <w:num w:numId="14">
    <w:abstractNumId w:val="21"/>
  </w:num>
  <w:num w:numId="15">
    <w:abstractNumId w:val="22"/>
  </w:num>
  <w:num w:numId="16">
    <w:abstractNumId w:val="14"/>
  </w:num>
  <w:num w:numId="17">
    <w:abstractNumId w:val="17"/>
  </w:num>
  <w:num w:numId="18">
    <w:abstractNumId w:val="18"/>
  </w:num>
  <w:num w:numId="19">
    <w:abstractNumId w:val="10"/>
  </w:num>
  <w:num w:numId="20">
    <w:abstractNumId w:val="3"/>
  </w:num>
  <w:num w:numId="21">
    <w:abstractNumId w:val="11"/>
  </w:num>
  <w:num w:numId="22">
    <w:abstractNumId w:val="20"/>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61"/>
    <w:rsid w:val="000024EE"/>
    <w:rsid w:val="00005214"/>
    <w:rsid w:val="00005A25"/>
    <w:rsid w:val="00010E05"/>
    <w:rsid w:val="000149A1"/>
    <w:rsid w:val="00034A97"/>
    <w:rsid w:val="00041FEA"/>
    <w:rsid w:val="00051346"/>
    <w:rsid w:val="0005513B"/>
    <w:rsid w:val="00060A86"/>
    <w:rsid w:val="00063D51"/>
    <w:rsid w:val="00076AF6"/>
    <w:rsid w:val="00080A69"/>
    <w:rsid w:val="000B38BC"/>
    <w:rsid w:val="000C5216"/>
    <w:rsid w:val="000D77D8"/>
    <w:rsid w:val="000E132D"/>
    <w:rsid w:val="000F4931"/>
    <w:rsid w:val="000F607C"/>
    <w:rsid w:val="001017C6"/>
    <w:rsid w:val="0011578D"/>
    <w:rsid w:val="00123DAE"/>
    <w:rsid w:val="001253F7"/>
    <w:rsid w:val="00126BE7"/>
    <w:rsid w:val="00131C1D"/>
    <w:rsid w:val="001324FC"/>
    <w:rsid w:val="00134984"/>
    <w:rsid w:val="00150291"/>
    <w:rsid w:val="00155691"/>
    <w:rsid w:val="001748DB"/>
    <w:rsid w:val="0018462D"/>
    <w:rsid w:val="00186724"/>
    <w:rsid w:val="00187E90"/>
    <w:rsid w:val="001D1F0D"/>
    <w:rsid w:val="001D32AD"/>
    <w:rsid w:val="00212908"/>
    <w:rsid w:val="00224091"/>
    <w:rsid w:val="00235053"/>
    <w:rsid w:val="002410CB"/>
    <w:rsid w:val="00243D69"/>
    <w:rsid w:val="00244604"/>
    <w:rsid w:val="0024697F"/>
    <w:rsid w:val="00261532"/>
    <w:rsid w:val="00262121"/>
    <w:rsid w:val="002A7E50"/>
    <w:rsid w:val="002B1036"/>
    <w:rsid w:val="002C664D"/>
    <w:rsid w:val="002D03DC"/>
    <w:rsid w:val="002D0C89"/>
    <w:rsid w:val="002D0DED"/>
    <w:rsid w:val="002D1EB8"/>
    <w:rsid w:val="002D318D"/>
    <w:rsid w:val="002E4644"/>
    <w:rsid w:val="00302821"/>
    <w:rsid w:val="0030350B"/>
    <w:rsid w:val="00310659"/>
    <w:rsid w:val="0031118A"/>
    <w:rsid w:val="00345DD1"/>
    <w:rsid w:val="003503D0"/>
    <w:rsid w:val="003617BE"/>
    <w:rsid w:val="00363A85"/>
    <w:rsid w:val="003C4002"/>
    <w:rsid w:val="003E1321"/>
    <w:rsid w:val="003E7CD9"/>
    <w:rsid w:val="00415F87"/>
    <w:rsid w:val="004331B6"/>
    <w:rsid w:val="00436AFB"/>
    <w:rsid w:val="00460BB1"/>
    <w:rsid w:val="0046296C"/>
    <w:rsid w:val="00474B99"/>
    <w:rsid w:val="00486C4B"/>
    <w:rsid w:val="004904CB"/>
    <w:rsid w:val="00493512"/>
    <w:rsid w:val="004962ED"/>
    <w:rsid w:val="004C6E42"/>
    <w:rsid w:val="004F6290"/>
    <w:rsid w:val="00526598"/>
    <w:rsid w:val="0054665C"/>
    <w:rsid w:val="00552563"/>
    <w:rsid w:val="00572A29"/>
    <w:rsid w:val="005733CB"/>
    <w:rsid w:val="00584A0E"/>
    <w:rsid w:val="00591D61"/>
    <w:rsid w:val="005951ED"/>
    <w:rsid w:val="005A68A8"/>
    <w:rsid w:val="005C3297"/>
    <w:rsid w:val="005D4CD5"/>
    <w:rsid w:val="005D61EA"/>
    <w:rsid w:val="005E1183"/>
    <w:rsid w:val="005E3DF3"/>
    <w:rsid w:val="005E771E"/>
    <w:rsid w:val="005F25BF"/>
    <w:rsid w:val="00602168"/>
    <w:rsid w:val="006159B4"/>
    <w:rsid w:val="00623017"/>
    <w:rsid w:val="00654655"/>
    <w:rsid w:val="00656EE0"/>
    <w:rsid w:val="00671484"/>
    <w:rsid w:val="00675370"/>
    <w:rsid w:val="006860F7"/>
    <w:rsid w:val="0068722B"/>
    <w:rsid w:val="0069450E"/>
    <w:rsid w:val="006A0166"/>
    <w:rsid w:val="006B0119"/>
    <w:rsid w:val="006B0B01"/>
    <w:rsid w:val="006B319D"/>
    <w:rsid w:val="006B3FCE"/>
    <w:rsid w:val="006C30E5"/>
    <w:rsid w:val="006E6142"/>
    <w:rsid w:val="006F0F9D"/>
    <w:rsid w:val="006F2262"/>
    <w:rsid w:val="006F4BE6"/>
    <w:rsid w:val="00721555"/>
    <w:rsid w:val="00721F48"/>
    <w:rsid w:val="0073410C"/>
    <w:rsid w:val="00755C3C"/>
    <w:rsid w:val="0075643A"/>
    <w:rsid w:val="00757F33"/>
    <w:rsid w:val="00761332"/>
    <w:rsid w:val="00764BF4"/>
    <w:rsid w:val="00772D09"/>
    <w:rsid w:val="007B42B8"/>
    <w:rsid w:val="007C01E2"/>
    <w:rsid w:val="007C153A"/>
    <w:rsid w:val="007D418E"/>
    <w:rsid w:val="007D4B5B"/>
    <w:rsid w:val="007D63CB"/>
    <w:rsid w:val="007D7EC2"/>
    <w:rsid w:val="007E1262"/>
    <w:rsid w:val="007E2984"/>
    <w:rsid w:val="00802110"/>
    <w:rsid w:val="008078AC"/>
    <w:rsid w:val="00830748"/>
    <w:rsid w:val="00834AAB"/>
    <w:rsid w:val="00837A92"/>
    <w:rsid w:val="00840636"/>
    <w:rsid w:val="00840881"/>
    <w:rsid w:val="00843A6F"/>
    <w:rsid w:val="00844DD2"/>
    <w:rsid w:val="00847234"/>
    <w:rsid w:val="00855B4F"/>
    <w:rsid w:val="00861F8E"/>
    <w:rsid w:val="00876A04"/>
    <w:rsid w:val="00891667"/>
    <w:rsid w:val="008A3AFE"/>
    <w:rsid w:val="008B3A33"/>
    <w:rsid w:val="008C6046"/>
    <w:rsid w:val="008C6A23"/>
    <w:rsid w:val="008C6ED7"/>
    <w:rsid w:val="008D34FD"/>
    <w:rsid w:val="008E48EA"/>
    <w:rsid w:val="009138F0"/>
    <w:rsid w:val="00916BBB"/>
    <w:rsid w:val="00917E34"/>
    <w:rsid w:val="009371E1"/>
    <w:rsid w:val="009612AC"/>
    <w:rsid w:val="00961AF6"/>
    <w:rsid w:val="00976CE9"/>
    <w:rsid w:val="00984B55"/>
    <w:rsid w:val="0099691A"/>
    <w:rsid w:val="009A3089"/>
    <w:rsid w:val="009B2B9B"/>
    <w:rsid w:val="009C7299"/>
    <w:rsid w:val="009D3EFC"/>
    <w:rsid w:val="009D45DE"/>
    <w:rsid w:val="009D512E"/>
    <w:rsid w:val="009D5344"/>
    <w:rsid w:val="009E0EF0"/>
    <w:rsid w:val="009E7CC6"/>
    <w:rsid w:val="009F2555"/>
    <w:rsid w:val="009F25E7"/>
    <w:rsid w:val="00A05243"/>
    <w:rsid w:val="00A10123"/>
    <w:rsid w:val="00A10287"/>
    <w:rsid w:val="00A13965"/>
    <w:rsid w:val="00A216B8"/>
    <w:rsid w:val="00A25057"/>
    <w:rsid w:val="00A25A52"/>
    <w:rsid w:val="00A25B57"/>
    <w:rsid w:val="00A3666C"/>
    <w:rsid w:val="00A42D07"/>
    <w:rsid w:val="00A431F5"/>
    <w:rsid w:val="00A50C3B"/>
    <w:rsid w:val="00A54271"/>
    <w:rsid w:val="00A65C62"/>
    <w:rsid w:val="00A73F1A"/>
    <w:rsid w:val="00A74204"/>
    <w:rsid w:val="00A742EF"/>
    <w:rsid w:val="00A81980"/>
    <w:rsid w:val="00AC2F17"/>
    <w:rsid w:val="00B06DD8"/>
    <w:rsid w:val="00B1155C"/>
    <w:rsid w:val="00B362BC"/>
    <w:rsid w:val="00B44453"/>
    <w:rsid w:val="00B46194"/>
    <w:rsid w:val="00B52758"/>
    <w:rsid w:val="00B712BC"/>
    <w:rsid w:val="00B72802"/>
    <w:rsid w:val="00B77AF6"/>
    <w:rsid w:val="00B90A6A"/>
    <w:rsid w:val="00BA67B4"/>
    <w:rsid w:val="00BB4925"/>
    <w:rsid w:val="00BC28E4"/>
    <w:rsid w:val="00BC2E8D"/>
    <w:rsid w:val="00BC3653"/>
    <w:rsid w:val="00BC7802"/>
    <w:rsid w:val="00BD7B22"/>
    <w:rsid w:val="00BE2A8E"/>
    <w:rsid w:val="00C07568"/>
    <w:rsid w:val="00C138F0"/>
    <w:rsid w:val="00C17638"/>
    <w:rsid w:val="00C20459"/>
    <w:rsid w:val="00C40574"/>
    <w:rsid w:val="00C745F0"/>
    <w:rsid w:val="00C85897"/>
    <w:rsid w:val="00C968EE"/>
    <w:rsid w:val="00CA1301"/>
    <w:rsid w:val="00CA48B9"/>
    <w:rsid w:val="00CB0348"/>
    <w:rsid w:val="00CB0830"/>
    <w:rsid w:val="00CB5F12"/>
    <w:rsid w:val="00CC024F"/>
    <w:rsid w:val="00CC2E16"/>
    <w:rsid w:val="00CC473E"/>
    <w:rsid w:val="00CC5F42"/>
    <w:rsid w:val="00CD1F75"/>
    <w:rsid w:val="00CE044D"/>
    <w:rsid w:val="00CE0DF7"/>
    <w:rsid w:val="00CE2ABA"/>
    <w:rsid w:val="00CF6295"/>
    <w:rsid w:val="00D00065"/>
    <w:rsid w:val="00D041B3"/>
    <w:rsid w:val="00D130C1"/>
    <w:rsid w:val="00D1717B"/>
    <w:rsid w:val="00D3181F"/>
    <w:rsid w:val="00D46C05"/>
    <w:rsid w:val="00D513F4"/>
    <w:rsid w:val="00D627EC"/>
    <w:rsid w:val="00D821D4"/>
    <w:rsid w:val="00D92C5E"/>
    <w:rsid w:val="00D94F4F"/>
    <w:rsid w:val="00DA75B4"/>
    <w:rsid w:val="00DC61EA"/>
    <w:rsid w:val="00DC7CCF"/>
    <w:rsid w:val="00DD1729"/>
    <w:rsid w:val="00DE276A"/>
    <w:rsid w:val="00DE73D7"/>
    <w:rsid w:val="00E1224C"/>
    <w:rsid w:val="00E16987"/>
    <w:rsid w:val="00E16AFE"/>
    <w:rsid w:val="00E17375"/>
    <w:rsid w:val="00E237EA"/>
    <w:rsid w:val="00E3590A"/>
    <w:rsid w:val="00E41B17"/>
    <w:rsid w:val="00E451EF"/>
    <w:rsid w:val="00E46BE5"/>
    <w:rsid w:val="00E4740E"/>
    <w:rsid w:val="00E5478F"/>
    <w:rsid w:val="00E54E14"/>
    <w:rsid w:val="00E6592F"/>
    <w:rsid w:val="00E70625"/>
    <w:rsid w:val="00E8007A"/>
    <w:rsid w:val="00E801BD"/>
    <w:rsid w:val="00E96EE2"/>
    <w:rsid w:val="00EA2E10"/>
    <w:rsid w:val="00EA6CA4"/>
    <w:rsid w:val="00EB06B3"/>
    <w:rsid w:val="00EB09A4"/>
    <w:rsid w:val="00EC2690"/>
    <w:rsid w:val="00ED753C"/>
    <w:rsid w:val="00EE1201"/>
    <w:rsid w:val="00EE34CC"/>
    <w:rsid w:val="00EF5722"/>
    <w:rsid w:val="00EF57F8"/>
    <w:rsid w:val="00F02FD0"/>
    <w:rsid w:val="00F03A2D"/>
    <w:rsid w:val="00F044BD"/>
    <w:rsid w:val="00F168DB"/>
    <w:rsid w:val="00F20E8C"/>
    <w:rsid w:val="00F24D0B"/>
    <w:rsid w:val="00F401FE"/>
    <w:rsid w:val="00F452D0"/>
    <w:rsid w:val="00F61207"/>
    <w:rsid w:val="00F61E68"/>
    <w:rsid w:val="00F629D5"/>
    <w:rsid w:val="00F632CD"/>
    <w:rsid w:val="00F72776"/>
    <w:rsid w:val="00F82E0D"/>
    <w:rsid w:val="00F87320"/>
    <w:rsid w:val="00FA15FE"/>
    <w:rsid w:val="00FA3590"/>
    <w:rsid w:val="00FB4672"/>
    <w:rsid w:val="00FC0E52"/>
    <w:rsid w:val="00FD0E56"/>
    <w:rsid w:val="00FE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821AEA0-7950-414E-9476-AEB25A86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75"/>
    <w:pPr>
      <w:widowControl w:val="0"/>
    </w:pPr>
    <w:rPr>
      <w:sz w:val="24"/>
      <w:szCs w:val="20"/>
    </w:rPr>
  </w:style>
  <w:style w:type="paragraph" w:styleId="Heading1">
    <w:name w:val="heading 1"/>
    <w:basedOn w:val="Normal"/>
    <w:next w:val="Normal"/>
    <w:link w:val="Heading1Char"/>
    <w:uiPriority w:val="99"/>
    <w:qFormat/>
    <w:rsid w:val="00CD1F75"/>
    <w:pPr>
      <w:keepNext/>
      <w:outlineLvl w:val="0"/>
    </w:pPr>
    <w:rPr>
      <w:rFonts w:ascii="Arial" w:hAnsi="Arial"/>
      <w:b/>
      <w:color w:val="000000"/>
      <w:sz w:val="16"/>
      <w:u w:val="single"/>
    </w:rPr>
  </w:style>
  <w:style w:type="paragraph" w:styleId="Heading2">
    <w:name w:val="heading 2"/>
    <w:basedOn w:val="Normal"/>
    <w:next w:val="Normal"/>
    <w:link w:val="Heading2Char"/>
    <w:uiPriority w:val="99"/>
    <w:qFormat/>
    <w:rsid w:val="00CD1F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Arial" w:hAnsi="Arial"/>
      <w:b/>
      <w:sz w:val="16"/>
      <w:u w:val="single"/>
    </w:rPr>
  </w:style>
  <w:style w:type="paragraph" w:styleId="Heading3">
    <w:name w:val="heading 3"/>
    <w:basedOn w:val="Normal"/>
    <w:next w:val="Normal"/>
    <w:link w:val="Heading3Char"/>
    <w:uiPriority w:val="99"/>
    <w:qFormat/>
    <w:rsid w:val="00CD1F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rFonts w:ascii="Arial" w:hAnsi="Arial"/>
      <w:b/>
      <w:sz w:val="16"/>
    </w:rPr>
  </w:style>
  <w:style w:type="paragraph" w:styleId="Heading4">
    <w:name w:val="heading 4"/>
    <w:basedOn w:val="Normal"/>
    <w:next w:val="Normal"/>
    <w:link w:val="Heading4Char"/>
    <w:uiPriority w:val="99"/>
    <w:qFormat/>
    <w:rsid w:val="00CD1F75"/>
    <w:pPr>
      <w:keepNext/>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Verdana" w:hAnsi="Verdana"/>
      <w:b/>
      <w:sz w:val="28"/>
    </w:rPr>
  </w:style>
  <w:style w:type="paragraph" w:styleId="Heading5">
    <w:name w:val="heading 5"/>
    <w:basedOn w:val="Normal"/>
    <w:next w:val="Normal"/>
    <w:link w:val="Heading5Char"/>
    <w:uiPriority w:val="99"/>
    <w:qFormat/>
    <w:rsid w:val="00CD1F75"/>
    <w:pPr>
      <w:keepNext/>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jc w:val="center"/>
      <w:outlineLvl w:val="4"/>
    </w:pPr>
    <w:rPr>
      <w:rFonts w:ascii="Verdana" w:hAnsi="Verdana"/>
      <w:b/>
      <w:sz w:val="28"/>
    </w:rPr>
  </w:style>
  <w:style w:type="paragraph" w:styleId="Heading6">
    <w:name w:val="heading 6"/>
    <w:basedOn w:val="Normal"/>
    <w:next w:val="Normal"/>
    <w:link w:val="Heading6Char"/>
    <w:uiPriority w:val="99"/>
    <w:qFormat/>
    <w:rsid w:val="00CD1F75"/>
    <w:pPr>
      <w:keepNext/>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5"/>
    </w:pPr>
    <w:rPr>
      <w:rFonts w:ascii="Verdana" w:hAnsi="Verdana"/>
      <w:b/>
      <w:sz w:val="20"/>
    </w:rPr>
  </w:style>
  <w:style w:type="paragraph" w:styleId="Heading7">
    <w:name w:val="heading 7"/>
    <w:basedOn w:val="Normal"/>
    <w:next w:val="Normal"/>
    <w:link w:val="Heading7Char"/>
    <w:uiPriority w:val="99"/>
    <w:qFormat/>
    <w:rsid w:val="00CD1F75"/>
    <w:pPr>
      <w:autoSpaceDE w:val="0"/>
      <w:autoSpaceDN w:val="0"/>
      <w:adjustRightInd w:val="0"/>
      <w:spacing w:before="240" w:after="60"/>
      <w:outlineLvl w:val="6"/>
    </w:pPr>
    <w:rPr>
      <w:szCs w:val="24"/>
    </w:rPr>
  </w:style>
  <w:style w:type="paragraph" w:styleId="Heading8">
    <w:name w:val="heading 8"/>
    <w:basedOn w:val="Normal"/>
    <w:next w:val="Normal"/>
    <w:link w:val="Heading8Char"/>
    <w:uiPriority w:val="99"/>
    <w:qFormat/>
    <w:rsid w:val="00CD1F75"/>
    <w:pPr>
      <w:autoSpaceDE w:val="0"/>
      <w:autoSpaceDN w:val="0"/>
      <w:adjustRightInd w:val="0"/>
      <w:spacing w:before="240" w:after="60"/>
      <w:outlineLvl w:val="7"/>
    </w:pPr>
    <w:rPr>
      <w:i/>
      <w:iCs/>
      <w:szCs w:val="24"/>
    </w:rPr>
  </w:style>
  <w:style w:type="paragraph" w:styleId="Heading9">
    <w:name w:val="heading 9"/>
    <w:basedOn w:val="Normal"/>
    <w:next w:val="Normal"/>
    <w:link w:val="Heading9Char"/>
    <w:uiPriority w:val="99"/>
    <w:qFormat/>
    <w:rsid w:val="00CD1F75"/>
    <w:pPr>
      <w:keepNext/>
      <w:widowControl/>
      <w:tabs>
        <w:tab w:val="left" w:pos="-720"/>
      </w:tabs>
      <w:suppressAutoHyphens/>
      <w:ind w:left="720" w:hanging="720"/>
      <w:outlineLvl w:val="8"/>
    </w:pPr>
    <w:rPr>
      <w:rFonts w:ascii="Book Antiqua" w:hAnsi="Book Antiqua"/>
      <w:b/>
      <w:color w:val="000000"/>
      <w:spacing w:val="-3"/>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1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E11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E11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E11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E118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E1183"/>
    <w:rPr>
      <w:rFonts w:ascii="Calibri" w:hAnsi="Calibri" w:cs="Times New Roman"/>
      <w:b/>
      <w:bCs/>
    </w:rPr>
  </w:style>
  <w:style w:type="character" w:customStyle="1" w:styleId="Heading7Char">
    <w:name w:val="Heading 7 Char"/>
    <w:basedOn w:val="DefaultParagraphFont"/>
    <w:link w:val="Heading7"/>
    <w:uiPriority w:val="99"/>
    <w:semiHidden/>
    <w:locked/>
    <w:rsid w:val="005E118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E118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E1183"/>
    <w:rPr>
      <w:rFonts w:ascii="Cambria" w:hAnsi="Cambria" w:cs="Times New Roman"/>
    </w:rPr>
  </w:style>
  <w:style w:type="character" w:styleId="FootnoteReference">
    <w:name w:val="footnote reference"/>
    <w:basedOn w:val="DefaultParagraphFont"/>
    <w:uiPriority w:val="99"/>
    <w:semiHidden/>
    <w:rsid w:val="00CD1F75"/>
    <w:rPr>
      <w:rFonts w:cs="Times New Roman"/>
    </w:rPr>
  </w:style>
  <w:style w:type="paragraph" w:customStyle="1" w:styleId="Level1">
    <w:name w:val="Level 1"/>
    <w:basedOn w:val="Normal"/>
    <w:uiPriority w:val="99"/>
    <w:rsid w:val="00CD1F75"/>
    <w:pPr>
      <w:numPr>
        <w:numId w:val="3"/>
      </w:numPr>
      <w:ind w:left="1440" w:hanging="720"/>
      <w:outlineLvl w:val="0"/>
    </w:pPr>
  </w:style>
  <w:style w:type="paragraph" w:styleId="Header">
    <w:name w:val="header"/>
    <w:basedOn w:val="Normal"/>
    <w:link w:val="HeaderChar"/>
    <w:uiPriority w:val="99"/>
    <w:rsid w:val="00CD1F75"/>
    <w:pPr>
      <w:tabs>
        <w:tab w:val="center" w:pos="4320"/>
        <w:tab w:val="right" w:pos="8640"/>
      </w:tabs>
    </w:pPr>
  </w:style>
  <w:style w:type="character" w:customStyle="1" w:styleId="HeaderChar">
    <w:name w:val="Header Char"/>
    <w:basedOn w:val="DefaultParagraphFont"/>
    <w:link w:val="Header"/>
    <w:uiPriority w:val="99"/>
    <w:locked/>
    <w:rsid w:val="005E1183"/>
    <w:rPr>
      <w:rFonts w:cs="Times New Roman"/>
      <w:sz w:val="20"/>
      <w:szCs w:val="20"/>
    </w:rPr>
  </w:style>
  <w:style w:type="paragraph" w:styleId="Footer">
    <w:name w:val="footer"/>
    <w:basedOn w:val="Normal"/>
    <w:link w:val="FooterChar"/>
    <w:uiPriority w:val="99"/>
    <w:rsid w:val="00CD1F75"/>
    <w:pPr>
      <w:tabs>
        <w:tab w:val="center" w:pos="4320"/>
        <w:tab w:val="right" w:pos="8640"/>
      </w:tabs>
    </w:pPr>
  </w:style>
  <w:style w:type="character" w:customStyle="1" w:styleId="FooterChar">
    <w:name w:val="Footer Char"/>
    <w:basedOn w:val="DefaultParagraphFont"/>
    <w:link w:val="Footer"/>
    <w:uiPriority w:val="99"/>
    <w:locked/>
    <w:rsid w:val="005E1183"/>
    <w:rPr>
      <w:rFonts w:cs="Times New Roman"/>
      <w:sz w:val="20"/>
      <w:szCs w:val="20"/>
    </w:rPr>
  </w:style>
  <w:style w:type="character" w:styleId="PageNumber">
    <w:name w:val="page number"/>
    <w:basedOn w:val="DefaultParagraphFont"/>
    <w:uiPriority w:val="99"/>
    <w:rsid w:val="00CD1F75"/>
    <w:rPr>
      <w:rFonts w:cs="Times New Roman"/>
    </w:rPr>
  </w:style>
  <w:style w:type="paragraph" w:styleId="BodyTextIndent">
    <w:name w:val="Body Text Indent"/>
    <w:basedOn w:val="Normal"/>
    <w:link w:val="BodyTextIndentChar"/>
    <w:uiPriority w:val="99"/>
    <w:rsid w:val="00CD1F75"/>
    <w:pPr>
      <w:ind w:left="720"/>
      <w:jc w:val="both"/>
    </w:pPr>
    <w:rPr>
      <w:rFonts w:ascii="Arial" w:hAnsi="Arial"/>
      <w:color w:val="FF0000"/>
      <w:sz w:val="20"/>
    </w:rPr>
  </w:style>
  <w:style w:type="character" w:customStyle="1" w:styleId="BodyTextIndentChar">
    <w:name w:val="Body Text Indent Char"/>
    <w:basedOn w:val="DefaultParagraphFont"/>
    <w:link w:val="BodyTextIndent"/>
    <w:uiPriority w:val="99"/>
    <w:semiHidden/>
    <w:locked/>
    <w:rsid w:val="005E1183"/>
    <w:rPr>
      <w:rFonts w:cs="Times New Roman"/>
      <w:sz w:val="20"/>
      <w:szCs w:val="20"/>
    </w:rPr>
  </w:style>
  <w:style w:type="paragraph" w:styleId="BodyTextIndent2">
    <w:name w:val="Body Text Indent 2"/>
    <w:basedOn w:val="Normal"/>
    <w:link w:val="BodyTextIndent2Char"/>
    <w:uiPriority w:val="99"/>
    <w:rsid w:val="00CD1F75"/>
    <w:pPr>
      <w:ind w:left="720"/>
      <w:jc w:val="both"/>
    </w:pPr>
    <w:rPr>
      <w:rFonts w:ascii="Arial" w:hAnsi="Arial"/>
      <w:sz w:val="20"/>
      <w:lang w:val="en-GB"/>
    </w:rPr>
  </w:style>
  <w:style w:type="character" w:customStyle="1" w:styleId="BodyTextIndent2Char">
    <w:name w:val="Body Text Indent 2 Char"/>
    <w:basedOn w:val="DefaultParagraphFont"/>
    <w:link w:val="BodyTextIndent2"/>
    <w:uiPriority w:val="99"/>
    <w:locked/>
    <w:rsid w:val="002D1EB8"/>
    <w:rPr>
      <w:rFonts w:ascii="Arial" w:hAnsi="Arial" w:cs="Times New Roman"/>
      <w:snapToGrid w:val="0"/>
      <w:lang w:val="en-GB"/>
    </w:rPr>
  </w:style>
  <w:style w:type="paragraph" w:styleId="BodyText">
    <w:name w:val="Body Text"/>
    <w:basedOn w:val="Normal"/>
    <w:link w:val="BodyTextChar"/>
    <w:uiPriority w:val="99"/>
    <w:rsid w:val="00CD1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Verdana" w:hAnsi="Verdana"/>
      <w:b/>
      <w:sz w:val="16"/>
    </w:rPr>
  </w:style>
  <w:style w:type="character" w:customStyle="1" w:styleId="BodyTextChar">
    <w:name w:val="Body Text Char"/>
    <w:basedOn w:val="DefaultParagraphFont"/>
    <w:link w:val="BodyText"/>
    <w:uiPriority w:val="99"/>
    <w:semiHidden/>
    <w:locked/>
    <w:rsid w:val="005E1183"/>
    <w:rPr>
      <w:rFonts w:cs="Times New Roman"/>
      <w:sz w:val="20"/>
      <w:szCs w:val="20"/>
    </w:rPr>
  </w:style>
  <w:style w:type="paragraph" w:styleId="BodyTextIndent3">
    <w:name w:val="Body Text Indent 3"/>
    <w:basedOn w:val="Normal"/>
    <w:link w:val="BodyTextIndent3Char"/>
    <w:uiPriority w:val="99"/>
    <w:rsid w:val="00CD1F75"/>
    <w:pPr>
      <w:widowControl/>
      <w:ind w:left="2160" w:hanging="720"/>
    </w:pPr>
    <w:rPr>
      <w:rFonts w:ascii="CG Omega" w:hAnsi="CG Omega"/>
      <w:sz w:val="22"/>
    </w:rPr>
  </w:style>
  <w:style w:type="character" w:customStyle="1" w:styleId="BodyTextIndent3Char">
    <w:name w:val="Body Text Indent 3 Char"/>
    <w:basedOn w:val="DefaultParagraphFont"/>
    <w:link w:val="BodyTextIndent3"/>
    <w:uiPriority w:val="99"/>
    <w:locked/>
    <w:rsid w:val="002D1EB8"/>
    <w:rPr>
      <w:rFonts w:ascii="CG Omega" w:hAnsi="CG Omega" w:cs="Times New Roman"/>
      <w:sz w:val="22"/>
    </w:rPr>
  </w:style>
  <w:style w:type="paragraph" w:styleId="BodyText2">
    <w:name w:val="Body Text 2"/>
    <w:basedOn w:val="Normal"/>
    <w:link w:val="BodyText2Char"/>
    <w:uiPriority w:val="99"/>
    <w:rsid w:val="00CD1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Verdana" w:hAnsi="Verdana" w:cs="Arial"/>
      <w:sz w:val="16"/>
    </w:rPr>
  </w:style>
  <w:style w:type="character" w:customStyle="1" w:styleId="BodyText2Char">
    <w:name w:val="Body Text 2 Char"/>
    <w:basedOn w:val="DefaultParagraphFont"/>
    <w:link w:val="BodyText2"/>
    <w:uiPriority w:val="99"/>
    <w:semiHidden/>
    <w:locked/>
    <w:rsid w:val="005E1183"/>
    <w:rPr>
      <w:rFonts w:cs="Times New Roman"/>
      <w:sz w:val="20"/>
      <w:szCs w:val="20"/>
    </w:rPr>
  </w:style>
  <w:style w:type="character" w:styleId="Hyperlink">
    <w:name w:val="Hyperlink"/>
    <w:basedOn w:val="DefaultParagraphFont"/>
    <w:uiPriority w:val="99"/>
    <w:rsid w:val="00CD1F75"/>
    <w:rPr>
      <w:rFonts w:cs="Times New Roman"/>
      <w:color w:val="0000FF"/>
      <w:u w:val="single"/>
    </w:rPr>
  </w:style>
  <w:style w:type="paragraph" w:styleId="BodyText3">
    <w:name w:val="Body Text 3"/>
    <w:basedOn w:val="Normal"/>
    <w:link w:val="BodyText3Char"/>
    <w:uiPriority w:val="99"/>
    <w:rsid w:val="00CD1F75"/>
    <w:pPr>
      <w:autoSpaceDE w:val="0"/>
      <w:autoSpaceDN w:val="0"/>
      <w:adjustRightInd w:val="0"/>
    </w:pPr>
    <w:rPr>
      <w:rFonts w:ascii="Verdana" w:hAnsi="Verdana"/>
      <w:b/>
      <w:bCs/>
      <w:color w:val="000000"/>
      <w:sz w:val="16"/>
      <w:szCs w:val="22"/>
    </w:rPr>
  </w:style>
  <w:style w:type="character" w:customStyle="1" w:styleId="BodyText3Char">
    <w:name w:val="Body Text 3 Char"/>
    <w:basedOn w:val="DefaultParagraphFont"/>
    <w:link w:val="BodyText3"/>
    <w:uiPriority w:val="99"/>
    <w:semiHidden/>
    <w:locked/>
    <w:rsid w:val="005E1183"/>
    <w:rPr>
      <w:rFonts w:cs="Times New Roman"/>
      <w:sz w:val="16"/>
      <w:szCs w:val="16"/>
    </w:rPr>
  </w:style>
  <w:style w:type="paragraph" w:styleId="BalloonText">
    <w:name w:val="Balloon Text"/>
    <w:basedOn w:val="Normal"/>
    <w:link w:val="BalloonTextChar"/>
    <w:uiPriority w:val="99"/>
    <w:semiHidden/>
    <w:rsid w:val="008307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183"/>
    <w:rPr>
      <w:rFonts w:cs="Times New Roman"/>
      <w:sz w:val="2"/>
    </w:rPr>
  </w:style>
  <w:style w:type="character" w:styleId="CommentReference">
    <w:name w:val="annotation reference"/>
    <w:basedOn w:val="DefaultParagraphFont"/>
    <w:uiPriority w:val="99"/>
    <w:semiHidden/>
    <w:rsid w:val="00830748"/>
    <w:rPr>
      <w:rFonts w:cs="Times New Roman"/>
      <w:sz w:val="16"/>
      <w:szCs w:val="16"/>
    </w:rPr>
  </w:style>
  <w:style w:type="paragraph" w:styleId="CommentText">
    <w:name w:val="annotation text"/>
    <w:basedOn w:val="Normal"/>
    <w:link w:val="CommentTextChar"/>
    <w:uiPriority w:val="99"/>
    <w:semiHidden/>
    <w:rsid w:val="00830748"/>
    <w:rPr>
      <w:sz w:val="20"/>
    </w:rPr>
  </w:style>
  <w:style w:type="character" w:customStyle="1" w:styleId="CommentTextChar">
    <w:name w:val="Comment Text Char"/>
    <w:basedOn w:val="DefaultParagraphFont"/>
    <w:link w:val="CommentText"/>
    <w:uiPriority w:val="99"/>
    <w:semiHidden/>
    <w:locked/>
    <w:rsid w:val="005E1183"/>
    <w:rPr>
      <w:rFonts w:cs="Times New Roman"/>
      <w:sz w:val="20"/>
      <w:szCs w:val="20"/>
    </w:rPr>
  </w:style>
  <w:style w:type="paragraph" w:styleId="CommentSubject">
    <w:name w:val="annotation subject"/>
    <w:basedOn w:val="CommentText"/>
    <w:next w:val="CommentText"/>
    <w:link w:val="CommentSubjectChar"/>
    <w:uiPriority w:val="99"/>
    <w:semiHidden/>
    <w:rsid w:val="00830748"/>
    <w:rPr>
      <w:b/>
      <w:bCs/>
    </w:rPr>
  </w:style>
  <w:style w:type="character" w:customStyle="1" w:styleId="CommentSubjectChar">
    <w:name w:val="Comment Subject Char"/>
    <w:basedOn w:val="CommentTextChar"/>
    <w:link w:val="CommentSubject"/>
    <w:uiPriority w:val="99"/>
    <w:semiHidden/>
    <w:locked/>
    <w:rsid w:val="005E1183"/>
    <w:rPr>
      <w:rFonts w:cs="Times New Roman"/>
      <w:b/>
      <w:bCs/>
      <w:sz w:val="20"/>
      <w:szCs w:val="20"/>
    </w:rPr>
  </w:style>
  <w:style w:type="paragraph" w:customStyle="1" w:styleId="Default">
    <w:name w:val="Default"/>
    <w:rsid w:val="005951ED"/>
    <w:pPr>
      <w:autoSpaceDE w:val="0"/>
      <w:autoSpaceDN w:val="0"/>
      <w:adjustRightInd w:val="0"/>
    </w:pPr>
    <w:rPr>
      <w:color w:val="000000"/>
      <w:sz w:val="24"/>
      <w:szCs w:val="24"/>
    </w:rPr>
  </w:style>
  <w:style w:type="paragraph" w:styleId="ListParagraph">
    <w:name w:val="List Paragraph"/>
    <w:basedOn w:val="Normal"/>
    <w:uiPriority w:val="99"/>
    <w:qFormat/>
    <w:rsid w:val="006E6142"/>
    <w:pPr>
      <w:ind w:left="720"/>
    </w:pPr>
  </w:style>
  <w:style w:type="paragraph" w:styleId="Title">
    <w:name w:val="Title"/>
    <w:basedOn w:val="Normal"/>
    <w:next w:val="Normal"/>
    <w:link w:val="TitleChar"/>
    <w:qFormat/>
    <w:rsid w:val="00063D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63D51"/>
    <w:rPr>
      <w:rFonts w:asciiTheme="majorHAnsi" w:eastAsiaTheme="majorEastAsia" w:hAnsiTheme="majorHAnsi" w:cstheme="majorBidi"/>
      <w:b/>
      <w:bCs/>
      <w:kern w:val="28"/>
      <w:sz w:val="32"/>
      <w:szCs w:val="32"/>
    </w:rPr>
  </w:style>
  <w:style w:type="character" w:styleId="PlaceholderText">
    <w:name w:val="Placeholder Text"/>
    <w:basedOn w:val="DefaultParagraphFont"/>
    <w:uiPriority w:val="99"/>
    <w:semiHidden/>
    <w:rsid w:val="002B1036"/>
    <w:rPr>
      <w:color w:val="808080"/>
    </w:rPr>
  </w:style>
  <w:style w:type="character" w:styleId="FollowedHyperlink">
    <w:name w:val="FollowedHyperlink"/>
    <w:basedOn w:val="DefaultParagraphFont"/>
    <w:uiPriority w:val="99"/>
    <w:semiHidden/>
    <w:unhideWhenUsed/>
    <w:locked/>
    <w:rsid w:val="00840881"/>
    <w:rPr>
      <w:color w:val="800080" w:themeColor="followedHyperlink"/>
      <w:u w:val="single"/>
    </w:rPr>
  </w:style>
  <w:style w:type="character" w:customStyle="1" w:styleId="locality">
    <w:name w:val="locality"/>
    <w:basedOn w:val="DefaultParagraphFont"/>
    <w:rsid w:val="00080A69"/>
  </w:style>
  <w:style w:type="character" w:customStyle="1" w:styleId="xdb">
    <w:name w:val="_xdb"/>
    <w:basedOn w:val="DefaultParagraphFont"/>
    <w:rsid w:val="00080A69"/>
  </w:style>
  <w:style w:type="character" w:customStyle="1" w:styleId="xbe">
    <w:name w:val="_xbe"/>
    <w:basedOn w:val="DefaultParagraphFont"/>
    <w:rsid w:val="00080A69"/>
  </w:style>
  <w:style w:type="character" w:customStyle="1" w:styleId="tgc">
    <w:name w:val="_tgc"/>
    <w:basedOn w:val="DefaultParagraphFont"/>
    <w:rsid w:val="00847234"/>
  </w:style>
  <w:style w:type="character" w:customStyle="1" w:styleId="h-block">
    <w:name w:val="h-block"/>
    <w:basedOn w:val="DefaultParagraphFont"/>
    <w:rsid w:val="0084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4750">
      <w:bodyDiv w:val="1"/>
      <w:marLeft w:val="0"/>
      <w:marRight w:val="0"/>
      <w:marTop w:val="0"/>
      <w:marBottom w:val="0"/>
      <w:divBdr>
        <w:top w:val="none" w:sz="0" w:space="0" w:color="auto"/>
        <w:left w:val="none" w:sz="0" w:space="0" w:color="auto"/>
        <w:bottom w:val="none" w:sz="0" w:space="0" w:color="auto"/>
        <w:right w:val="none" w:sz="0" w:space="0" w:color="auto"/>
      </w:divBdr>
    </w:div>
    <w:div w:id="1120876895">
      <w:bodyDiv w:val="1"/>
      <w:marLeft w:val="0"/>
      <w:marRight w:val="0"/>
      <w:marTop w:val="0"/>
      <w:marBottom w:val="0"/>
      <w:divBdr>
        <w:top w:val="none" w:sz="0" w:space="0" w:color="auto"/>
        <w:left w:val="none" w:sz="0" w:space="0" w:color="auto"/>
        <w:bottom w:val="none" w:sz="0" w:space="0" w:color="auto"/>
        <w:right w:val="none" w:sz="0" w:space="0" w:color="auto"/>
      </w:divBdr>
    </w:div>
    <w:div w:id="1433160781">
      <w:bodyDiv w:val="1"/>
      <w:marLeft w:val="0"/>
      <w:marRight w:val="0"/>
      <w:marTop w:val="0"/>
      <w:marBottom w:val="0"/>
      <w:divBdr>
        <w:top w:val="none" w:sz="0" w:space="0" w:color="auto"/>
        <w:left w:val="none" w:sz="0" w:space="0" w:color="auto"/>
        <w:bottom w:val="none" w:sz="0" w:space="0" w:color="auto"/>
        <w:right w:val="none" w:sz="0" w:space="0" w:color="auto"/>
      </w:divBdr>
    </w:div>
    <w:div w:id="1447312425">
      <w:bodyDiv w:val="1"/>
      <w:marLeft w:val="0"/>
      <w:marRight w:val="0"/>
      <w:marTop w:val="0"/>
      <w:marBottom w:val="0"/>
      <w:divBdr>
        <w:top w:val="none" w:sz="0" w:space="0" w:color="auto"/>
        <w:left w:val="none" w:sz="0" w:space="0" w:color="auto"/>
        <w:bottom w:val="none" w:sz="0" w:space="0" w:color="auto"/>
        <w:right w:val="none" w:sz="0" w:space="0" w:color="auto"/>
      </w:divBdr>
      <w:divsChild>
        <w:div w:id="202602850">
          <w:marLeft w:val="0"/>
          <w:marRight w:val="0"/>
          <w:marTop w:val="0"/>
          <w:marBottom w:val="0"/>
          <w:divBdr>
            <w:top w:val="none" w:sz="0" w:space="0" w:color="auto"/>
            <w:left w:val="none" w:sz="0" w:space="0" w:color="auto"/>
            <w:bottom w:val="none" w:sz="0" w:space="0" w:color="auto"/>
            <w:right w:val="none" w:sz="0" w:space="0" w:color="auto"/>
          </w:divBdr>
          <w:divsChild>
            <w:div w:id="2048602192">
              <w:marLeft w:val="0"/>
              <w:marRight w:val="0"/>
              <w:marTop w:val="0"/>
              <w:marBottom w:val="0"/>
              <w:divBdr>
                <w:top w:val="none" w:sz="0" w:space="0" w:color="auto"/>
                <w:left w:val="none" w:sz="0" w:space="0" w:color="auto"/>
                <w:bottom w:val="none" w:sz="0" w:space="0" w:color="auto"/>
                <w:right w:val="none" w:sz="0" w:space="0" w:color="auto"/>
              </w:divBdr>
              <w:divsChild>
                <w:div w:id="960770101">
                  <w:marLeft w:val="0"/>
                  <w:marRight w:val="0"/>
                  <w:marTop w:val="0"/>
                  <w:marBottom w:val="0"/>
                  <w:divBdr>
                    <w:top w:val="none" w:sz="0" w:space="0" w:color="auto"/>
                    <w:left w:val="none" w:sz="0" w:space="0" w:color="auto"/>
                    <w:bottom w:val="none" w:sz="0" w:space="0" w:color="auto"/>
                    <w:right w:val="none" w:sz="0" w:space="0" w:color="auto"/>
                  </w:divBdr>
                  <w:divsChild>
                    <w:div w:id="1059788416">
                      <w:marLeft w:val="0"/>
                      <w:marRight w:val="0"/>
                      <w:marTop w:val="0"/>
                      <w:marBottom w:val="0"/>
                      <w:divBdr>
                        <w:top w:val="none" w:sz="0" w:space="0" w:color="auto"/>
                        <w:left w:val="none" w:sz="0" w:space="0" w:color="auto"/>
                        <w:bottom w:val="none" w:sz="0" w:space="0" w:color="auto"/>
                        <w:right w:val="none" w:sz="0" w:space="0" w:color="auto"/>
                      </w:divBdr>
                      <w:divsChild>
                        <w:div w:id="695351308">
                          <w:marLeft w:val="0"/>
                          <w:marRight w:val="0"/>
                          <w:marTop w:val="0"/>
                          <w:marBottom w:val="0"/>
                          <w:divBdr>
                            <w:top w:val="none" w:sz="0" w:space="0" w:color="auto"/>
                            <w:left w:val="none" w:sz="0" w:space="0" w:color="auto"/>
                            <w:bottom w:val="none" w:sz="0" w:space="0" w:color="auto"/>
                            <w:right w:val="none" w:sz="0" w:space="0" w:color="auto"/>
                          </w:divBdr>
                          <w:divsChild>
                            <w:div w:id="159780622">
                              <w:marLeft w:val="0"/>
                              <w:marRight w:val="0"/>
                              <w:marTop w:val="0"/>
                              <w:marBottom w:val="0"/>
                              <w:divBdr>
                                <w:top w:val="none" w:sz="0" w:space="0" w:color="auto"/>
                                <w:left w:val="none" w:sz="0" w:space="0" w:color="auto"/>
                                <w:bottom w:val="none" w:sz="0" w:space="0" w:color="auto"/>
                                <w:right w:val="none" w:sz="0" w:space="0" w:color="auto"/>
                              </w:divBdr>
                              <w:divsChild>
                                <w:div w:id="1711150282">
                                  <w:marLeft w:val="-660"/>
                                  <w:marRight w:val="-660"/>
                                  <w:marTop w:val="0"/>
                                  <w:marBottom w:val="0"/>
                                  <w:divBdr>
                                    <w:top w:val="none" w:sz="0" w:space="0" w:color="auto"/>
                                    <w:left w:val="none" w:sz="0" w:space="0" w:color="auto"/>
                                    <w:bottom w:val="none" w:sz="0" w:space="0" w:color="auto"/>
                                    <w:right w:val="none" w:sz="0" w:space="0" w:color="auto"/>
                                  </w:divBdr>
                                  <w:divsChild>
                                    <w:div w:id="1887331938">
                                      <w:marLeft w:val="0"/>
                                      <w:marRight w:val="0"/>
                                      <w:marTop w:val="0"/>
                                      <w:marBottom w:val="0"/>
                                      <w:divBdr>
                                        <w:top w:val="none" w:sz="0" w:space="0" w:color="auto"/>
                                        <w:left w:val="none" w:sz="0" w:space="0" w:color="auto"/>
                                        <w:bottom w:val="none" w:sz="0" w:space="0" w:color="auto"/>
                                        <w:right w:val="none" w:sz="0" w:space="0" w:color="auto"/>
                                      </w:divBdr>
                                      <w:divsChild>
                                        <w:div w:id="116872027">
                                          <w:marLeft w:val="0"/>
                                          <w:marRight w:val="0"/>
                                          <w:marTop w:val="0"/>
                                          <w:marBottom w:val="0"/>
                                          <w:divBdr>
                                            <w:top w:val="none" w:sz="0" w:space="0" w:color="auto"/>
                                            <w:left w:val="none" w:sz="0" w:space="0" w:color="auto"/>
                                            <w:bottom w:val="none" w:sz="0" w:space="0" w:color="auto"/>
                                            <w:right w:val="none" w:sz="0" w:space="0" w:color="auto"/>
                                          </w:divBdr>
                                          <w:divsChild>
                                            <w:div w:id="866527151">
                                              <w:marLeft w:val="0"/>
                                              <w:marRight w:val="0"/>
                                              <w:marTop w:val="0"/>
                                              <w:marBottom w:val="0"/>
                                              <w:divBdr>
                                                <w:top w:val="none" w:sz="0" w:space="0" w:color="auto"/>
                                                <w:left w:val="none" w:sz="0" w:space="0" w:color="auto"/>
                                                <w:bottom w:val="none" w:sz="0" w:space="0" w:color="auto"/>
                                                <w:right w:val="none" w:sz="0" w:space="0" w:color="auto"/>
                                              </w:divBdr>
                                              <w:divsChild>
                                                <w:div w:id="1249997490">
                                                  <w:marLeft w:val="0"/>
                                                  <w:marRight w:val="0"/>
                                                  <w:marTop w:val="0"/>
                                                  <w:marBottom w:val="0"/>
                                                  <w:divBdr>
                                                    <w:top w:val="none" w:sz="0" w:space="0" w:color="auto"/>
                                                    <w:left w:val="none" w:sz="0" w:space="0" w:color="auto"/>
                                                    <w:bottom w:val="none" w:sz="0" w:space="0" w:color="auto"/>
                                                    <w:right w:val="none" w:sz="0" w:space="0" w:color="auto"/>
                                                  </w:divBdr>
                                                  <w:divsChild>
                                                    <w:div w:id="716703529">
                                                      <w:marLeft w:val="0"/>
                                                      <w:marRight w:val="0"/>
                                                      <w:marTop w:val="0"/>
                                                      <w:marBottom w:val="0"/>
                                                      <w:divBdr>
                                                        <w:top w:val="none" w:sz="0" w:space="0" w:color="auto"/>
                                                        <w:left w:val="none" w:sz="0" w:space="0" w:color="auto"/>
                                                        <w:bottom w:val="none" w:sz="0" w:space="0" w:color="auto"/>
                                                        <w:right w:val="none" w:sz="0" w:space="0" w:color="auto"/>
                                                      </w:divBdr>
                                                      <w:divsChild>
                                                        <w:div w:id="2146267822">
                                                          <w:marLeft w:val="0"/>
                                                          <w:marRight w:val="0"/>
                                                          <w:marTop w:val="0"/>
                                                          <w:marBottom w:val="0"/>
                                                          <w:divBdr>
                                                            <w:top w:val="none" w:sz="0" w:space="0" w:color="auto"/>
                                                            <w:left w:val="none" w:sz="0" w:space="0" w:color="auto"/>
                                                            <w:bottom w:val="none" w:sz="0" w:space="0" w:color="auto"/>
                                                            <w:right w:val="none" w:sz="0" w:space="0" w:color="auto"/>
                                                          </w:divBdr>
                                                          <w:divsChild>
                                                            <w:div w:id="6119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583282">
      <w:bodyDiv w:val="1"/>
      <w:marLeft w:val="0"/>
      <w:marRight w:val="0"/>
      <w:marTop w:val="0"/>
      <w:marBottom w:val="0"/>
      <w:divBdr>
        <w:top w:val="none" w:sz="0" w:space="0" w:color="auto"/>
        <w:left w:val="none" w:sz="0" w:space="0" w:color="auto"/>
        <w:bottom w:val="none" w:sz="0" w:space="0" w:color="auto"/>
        <w:right w:val="none" w:sz="0" w:space="0" w:color="auto"/>
      </w:divBdr>
      <w:divsChild>
        <w:div w:id="1973754463">
          <w:marLeft w:val="0"/>
          <w:marRight w:val="0"/>
          <w:marTop w:val="0"/>
          <w:marBottom w:val="0"/>
          <w:divBdr>
            <w:top w:val="none" w:sz="0" w:space="0" w:color="auto"/>
            <w:left w:val="none" w:sz="0" w:space="0" w:color="auto"/>
            <w:bottom w:val="none" w:sz="0" w:space="0" w:color="auto"/>
            <w:right w:val="none" w:sz="0" w:space="0" w:color="auto"/>
          </w:divBdr>
          <w:divsChild>
            <w:div w:id="1093552323">
              <w:marLeft w:val="0"/>
              <w:marRight w:val="0"/>
              <w:marTop w:val="105"/>
              <w:marBottom w:val="0"/>
              <w:divBdr>
                <w:top w:val="none" w:sz="0" w:space="0" w:color="auto"/>
                <w:left w:val="none" w:sz="0" w:space="0" w:color="auto"/>
                <w:bottom w:val="none" w:sz="0" w:space="0" w:color="auto"/>
                <w:right w:val="none" w:sz="0" w:space="0" w:color="auto"/>
              </w:divBdr>
            </w:div>
          </w:divsChild>
        </w:div>
        <w:div w:id="945190632">
          <w:marLeft w:val="0"/>
          <w:marRight w:val="0"/>
          <w:marTop w:val="0"/>
          <w:marBottom w:val="0"/>
          <w:divBdr>
            <w:top w:val="none" w:sz="0" w:space="0" w:color="auto"/>
            <w:left w:val="none" w:sz="0" w:space="0" w:color="auto"/>
            <w:bottom w:val="none" w:sz="0" w:space="0" w:color="auto"/>
            <w:right w:val="none" w:sz="0" w:space="0" w:color="auto"/>
          </w:divBdr>
          <w:divsChild>
            <w:div w:id="9303581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en.belcourt@gmail.com" TargetMode="External"/><Relationship Id="rId18" Type="http://schemas.openxmlformats.org/officeDocument/2006/relationships/hyperlink" Target="https://info.skatecanada.ca/hc/en-ca/articles/206603016-2016-2017-AdultSkate-Technical-Program-Requirements-September-1-2016-" TargetMode="External"/><Relationship Id="rId26" Type="http://schemas.openxmlformats.org/officeDocument/2006/relationships/hyperlink" Target="https://skateabnwtnun.uplifterinc.com/pages/edmontonopen" TargetMode="External"/><Relationship Id="rId3" Type="http://schemas.openxmlformats.org/officeDocument/2006/relationships/styles" Target="styles.xml"/><Relationship Id="rId21" Type="http://schemas.openxmlformats.org/officeDocument/2006/relationships/hyperlink" Target="http://skateabnwtnun.ca/events/technical-inform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kateabreg@gmail.com" TargetMode="External"/><Relationship Id="rId17" Type="http://schemas.openxmlformats.org/officeDocument/2006/relationships/hyperlink" Target="https://info.skatecanada.ca/hc/en-ca/articles/206167260-2016-2017-Special-Olympics-Technical-Program-Requirements-" TargetMode="External"/><Relationship Id="rId25" Type="http://schemas.openxmlformats.org/officeDocument/2006/relationships/hyperlink" Target="https://skateabnwtnun.uplifterinc.com/pages/How-to-Regis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skatecanada.ca/hc/en-ca/articles/209229806-2016-2017-STAR-Technical-Program-Requirements-June-23-2016-" TargetMode="External"/><Relationship Id="rId20" Type="http://schemas.openxmlformats.org/officeDocument/2006/relationships/hyperlink" Target="file:///\\skatecanada\Shared\Shared\2017%20-%202018%20Douments%20and%20Folders\Competitions\Competition%20Templates\www.skateabnwtnun.ca" TargetMode="External"/><Relationship Id="rId29" Type="http://schemas.openxmlformats.org/officeDocument/2006/relationships/hyperlink" Target="mailto:kristen.belcour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3wildrose@gmail.com" TargetMode="External"/><Relationship Id="rId24" Type="http://schemas.openxmlformats.org/officeDocument/2006/relationships/hyperlink" Target="http://skateabnwtnun.ca/events/how-to-run-a-competi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fo.skatecanada.ca" TargetMode="External"/><Relationship Id="rId23" Type="http://schemas.openxmlformats.org/officeDocument/2006/relationships/hyperlink" Target="file:///\\skatecanada\Shared\Shared\2017%20-%202018%20Douments%20and%20Folders\Competitions\Competition%20Templates\www.skateabnwtnun.ca%20" TargetMode="External"/><Relationship Id="rId28" Type="http://schemas.openxmlformats.org/officeDocument/2006/relationships/hyperlink" Target="mailto:skateabreg@gmail.com" TargetMode="External"/><Relationship Id="rId10" Type="http://schemas.openxmlformats.org/officeDocument/2006/relationships/hyperlink" Target="mailto:dianapeters@me.com" TargetMode="External"/><Relationship Id="rId19" Type="http://schemas.openxmlformats.org/officeDocument/2006/relationships/hyperlink" Target="file:///\\skatecanada\Shared\Shared\2017%20-%202018%20Douments%20and%20Folders\Competitions\Competition%20Templates\www.skateabnwtnun.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hnen@efirehose.net" TargetMode="External"/><Relationship Id="rId22" Type="http://schemas.openxmlformats.org/officeDocument/2006/relationships/hyperlink" Target="file:///\\skatecanada\Shared\Shared\2017%20-%202018%20Douments%20and%20Folders\Competitions\Competition%20Templates\www.skateabnwtnun.ca" TargetMode="External"/><Relationship Id="rId27" Type="http://schemas.openxmlformats.org/officeDocument/2006/relationships/hyperlink" Target="https://skateabregistration.wufoo.eu/forms/r15f2qvh1xcjx4v/" TargetMode="External"/><Relationship Id="rId30" Type="http://schemas.openxmlformats.org/officeDocument/2006/relationships/hyperlink" Target="mailto:dianapeter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CD007-3B4E-4EB2-A859-6A7736CE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2384</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Insert your cover page</vt:lpstr>
    </vt:vector>
  </TitlesOfParts>
  <Company>Chevron</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cover page</dc:title>
  <dc:creator>Kathy Kopelchuk</dc:creator>
  <cp:lastModifiedBy>Calalta1</cp:lastModifiedBy>
  <cp:revision>5</cp:revision>
  <cp:lastPrinted>2017-09-22T18:04:00Z</cp:lastPrinted>
  <dcterms:created xsi:type="dcterms:W3CDTF">2017-09-21T14:25:00Z</dcterms:created>
  <dcterms:modified xsi:type="dcterms:W3CDTF">2017-09-26T21:04:00Z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